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96D1A" w14:textId="77777777" w:rsidR="00077CC2" w:rsidRPr="00E51AA9" w:rsidRDefault="00077CC2" w:rsidP="00820A1C">
      <w:pPr>
        <w:ind w:left="5670"/>
        <w:jc w:val="center"/>
        <w:rPr>
          <w:lang w:val="ru-RU"/>
        </w:rPr>
      </w:pPr>
      <w:r>
        <w:rPr>
          <w:b/>
          <w:bCs/>
          <w:smallCaps/>
          <w:sz w:val="18"/>
          <w:szCs w:val="18"/>
          <w:lang w:val="ru-RU"/>
        </w:rPr>
        <w:t xml:space="preserve">                                                                                                                                                                         </w:t>
      </w:r>
    </w:p>
    <w:p w14:paraId="28DB4C13" w14:textId="77777777" w:rsidR="00B805BD" w:rsidRDefault="00B805BD">
      <w:pPr>
        <w:pStyle w:val="Title"/>
        <w:rPr>
          <w:sz w:val="24"/>
        </w:rPr>
      </w:pPr>
      <w:r>
        <w:rPr>
          <w:sz w:val="24"/>
        </w:rPr>
        <w:t>ЗАКЛАДНАЯ</w:t>
      </w:r>
    </w:p>
    <w:p w14:paraId="00022F47" w14:textId="77777777" w:rsidR="00B805BD" w:rsidRDefault="004457C1" w:rsidP="001C6867">
      <w:pPr>
        <w:ind w:left="-851" w:right="-1088" w:hanging="425"/>
        <w:jc w:val="center"/>
        <w:rPr>
          <w:rFonts w:ascii="Arial" w:hAnsi="Arial" w:cs="Arial"/>
          <w:bCs/>
          <w:i/>
          <w:color w:val="FF0000"/>
          <w:sz w:val="20"/>
          <w:szCs w:val="14"/>
          <w:lang w:val="ru-RU"/>
        </w:rPr>
      </w:pPr>
      <w:r>
        <w:rPr>
          <w:rFonts w:ascii="Arial" w:hAnsi="Arial" w:cs="Arial"/>
          <w:sz w:val="20"/>
          <w:szCs w:val="14"/>
          <w:lang w:val="ru-RU"/>
        </w:rPr>
        <w:t>Г</w:t>
      </w:r>
      <w:r w:rsidR="00D216AA">
        <w:rPr>
          <w:rFonts w:ascii="Arial" w:hAnsi="Arial" w:cs="Arial"/>
          <w:sz w:val="20"/>
          <w:szCs w:val="14"/>
          <w:lang w:val="ru-RU"/>
        </w:rPr>
        <w:t xml:space="preserve">ород </w:t>
      </w:r>
      <w:r w:rsidR="00D216AA" w:rsidRPr="004C54AC">
        <w:rPr>
          <w:rFonts w:ascii="Arial" w:hAnsi="Arial" w:cs="Arial"/>
          <w:color w:val="FF0000"/>
          <w:sz w:val="20"/>
          <w:szCs w:val="14"/>
          <w:lang w:val="ru-RU"/>
        </w:rPr>
        <w:t>___________</w:t>
      </w:r>
      <w:r w:rsidR="00D216AA" w:rsidRPr="00A1612E">
        <w:rPr>
          <w:rFonts w:ascii="Arial" w:hAnsi="Arial" w:cs="Arial"/>
          <w:i/>
          <w:color w:val="FF0000"/>
          <w:sz w:val="20"/>
          <w:szCs w:val="14"/>
          <w:lang w:val="ru-RU"/>
        </w:rPr>
        <w:t>[</w:t>
      </w:r>
      <w:r w:rsidR="00D216AA">
        <w:rPr>
          <w:rFonts w:ascii="Arial" w:hAnsi="Arial" w:cs="Arial"/>
          <w:bCs/>
          <w:i/>
          <w:color w:val="FF0000"/>
          <w:sz w:val="20"/>
          <w:szCs w:val="14"/>
          <w:lang w:val="ru-RU"/>
        </w:rPr>
        <w:t>место составления закладной</w:t>
      </w:r>
      <w:r w:rsidR="00D216AA" w:rsidRPr="00587C54">
        <w:rPr>
          <w:rFonts w:ascii="Arial" w:hAnsi="Arial" w:cs="Arial"/>
          <w:bCs/>
          <w:i/>
          <w:color w:val="FF0000"/>
          <w:sz w:val="20"/>
          <w:szCs w:val="14"/>
          <w:lang w:val="ru-RU"/>
        </w:rPr>
        <w:t>]</w:t>
      </w:r>
      <w:r w:rsidR="00D216AA">
        <w:rPr>
          <w:rFonts w:ascii="Arial" w:hAnsi="Arial" w:cs="Arial"/>
          <w:sz w:val="20"/>
          <w:szCs w:val="14"/>
          <w:lang w:val="ru-RU"/>
        </w:rPr>
        <w:t xml:space="preserve">              </w:t>
      </w:r>
      <w:r w:rsidR="00D216AA">
        <w:rPr>
          <w:rFonts w:ascii="Arial" w:hAnsi="Arial" w:cs="Arial"/>
          <w:sz w:val="20"/>
          <w:szCs w:val="14"/>
          <w:lang w:val="ru-RU"/>
        </w:rPr>
        <w:tab/>
      </w:r>
      <w:r w:rsidR="00D216AA">
        <w:rPr>
          <w:rFonts w:ascii="Arial" w:hAnsi="Arial" w:cs="Arial"/>
          <w:sz w:val="20"/>
          <w:szCs w:val="14"/>
          <w:lang w:val="ru-RU"/>
        </w:rPr>
        <w:tab/>
      </w:r>
      <w:r w:rsidR="00D216AA">
        <w:rPr>
          <w:rFonts w:ascii="Arial" w:hAnsi="Arial" w:cs="Arial"/>
          <w:sz w:val="20"/>
          <w:szCs w:val="14"/>
          <w:lang w:val="ru-RU"/>
        </w:rPr>
        <w:tab/>
      </w:r>
      <w:r w:rsidR="00D216AA">
        <w:rPr>
          <w:rFonts w:ascii="Arial" w:hAnsi="Arial" w:cs="Arial"/>
          <w:sz w:val="20"/>
          <w:szCs w:val="14"/>
          <w:lang w:val="ru-RU"/>
        </w:rPr>
        <w:tab/>
      </w:r>
      <w:r w:rsidR="00D216AA">
        <w:rPr>
          <w:rFonts w:ascii="Arial" w:hAnsi="Arial" w:cs="Arial"/>
          <w:sz w:val="20"/>
          <w:szCs w:val="14"/>
          <w:lang w:val="ru-RU"/>
        </w:rPr>
        <w:tab/>
        <w:t xml:space="preserve">Дата составления </w:t>
      </w:r>
      <w:r w:rsidR="00D216AA" w:rsidRPr="004C54AC">
        <w:rPr>
          <w:rFonts w:ascii="Arial" w:hAnsi="Arial" w:cs="Arial"/>
          <w:color w:val="FF0000"/>
          <w:sz w:val="20"/>
          <w:szCs w:val="14"/>
          <w:lang w:val="ru-RU"/>
        </w:rPr>
        <w:t>__________</w:t>
      </w:r>
      <w:r w:rsidR="00D216AA" w:rsidRPr="00A1612E">
        <w:rPr>
          <w:rFonts w:ascii="Arial" w:hAnsi="Arial" w:cs="Arial"/>
          <w:i/>
          <w:color w:val="FF0000"/>
          <w:sz w:val="20"/>
          <w:szCs w:val="14"/>
          <w:lang w:val="ru-RU"/>
        </w:rPr>
        <w:t>[</w:t>
      </w:r>
      <w:r w:rsidR="00D216AA">
        <w:rPr>
          <w:rFonts w:ascii="Arial" w:hAnsi="Arial" w:cs="Arial"/>
          <w:bCs/>
          <w:i/>
          <w:color w:val="FF0000"/>
          <w:sz w:val="20"/>
          <w:szCs w:val="14"/>
          <w:lang w:val="ru-RU"/>
        </w:rPr>
        <w:t>дата составления закладной</w:t>
      </w:r>
      <w:r w:rsidR="00D216AA" w:rsidRPr="00587C54">
        <w:rPr>
          <w:rFonts w:ascii="Arial" w:hAnsi="Arial" w:cs="Arial"/>
          <w:bCs/>
          <w:i/>
          <w:color w:val="FF0000"/>
          <w:sz w:val="20"/>
          <w:szCs w:val="14"/>
          <w:lang w:val="ru-RU"/>
        </w:rPr>
        <w:t>]</w:t>
      </w:r>
    </w:p>
    <w:p w14:paraId="6EDC5702" w14:textId="77777777" w:rsidR="00D216AA" w:rsidRDefault="00D216AA" w:rsidP="00D216AA">
      <w:pPr>
        <w:ind w:left="-567" w:right="-1088"/>
        <w:jc w:val="center"/>
        <w:rPr>
          <w:rFonts w:ascii="Arial" w:hAnsi="Arial" w:cs="Arial"/>
          <w:sz w:val="20"/>
          <w:szCs w:val="14"/>
          <w:lang w:val="ru-RU"/>
        </w:rPr>
      </w:pPr>
    </w:p>
    <w:tbl>
      <w:tblPr>
        <w:tblW w:w="5379" w:type="pct"/>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075"/>
        <w:gridCol w:w="9"/>
        <w:gridCol w:w="10976"/>
      </w:tblGrid>
      <w:tr w:rsidR="00B805BD" w:rsidRPr="00B1259C" w14:paraId="6A0CFC5A" w14:textId="77777777">
        <w:trPr>
          <w:trHeight w:val="410"/>
        </w:trPr>
        <w:tc>
          <w:tcPr>
            <w:tcW w:w="1353" w:type="pct"/>
          </w:tcPr>
          <w:p w14:paraId="1602EBFB" w14:textId="0B7171C0" w:rsidR="00B805BD" w:rsidRPr="00752030" w:rsidRDefault="00B805BD" w:rsidP="009F5198">
            <w:pPr>
              <w:numPr>
                <w:ilvl w:val="0"/>
                <w:numId w:val="2"/>
              </w:numPr>
              <w:ind w:right="-108"/>
              <w:rPr>
                <w:rFonts w:ascii="Arial" w:hAnsi="Arial" w:cs="Arial"/>
                <w:color w:val="FF0000"/>
                <w:sz w:val="20"/>
                <w:szCs w:val="20"/>
                <w:lang w:val="ru-RU"/>
              </w:rPr>
            </w:pPr>
            <w:r w:rsidRPr="00752030">
              <w:rPr>
                <w:rFonts w:ascii="Arial" w:hAnsi="Arial" w:cs="Arial"/>
                <w:color w:val="FF0000"/>
                <w:sz w:val="20"/>
                <w:szCs w:val="20"/>
                <w:lang w:val="ru-RU"/>
              </w:rPr>
              <w:t xml:space="preserve">Залогодатель </w:t>
            </w:r>
          </w:p>
        </w:tc>
        <w:tc>
          <w:tcPr>
            <w:tcW w:w="3647" w:type="pct"/>
            <w:gridSpan w:val="2"/>
          </w:tcPr>
          <w:p w14:paraId="0923AE04" w14:textId="77777777" w:rsidR="00B805BD" w:rsidRPr="00752030" w:rsidRDefault="00B805BD" w:rsidP="004D2D83">
            <w:pPr>
              <w:jc w:val="both"/>
              <w:rPr>
                <w:rFonts w:ascii="Arial" w:hAnsi="Arial" w:cs="Arial"/>
                <w:iCs/>
                <w:color w:val="000000"/>
                <w:sz w:val="20"/>
                <w:szCs w:val="20"/>
                <w:lang w:val="ru-RU"/>
              </w:rPr>
            </w:pPr>
            <w:r w:rsidRPr="00752030">
              <w:rPr>
                <w:rFonts w:ascii="Arial" w:hAnsi="Arial" w:cs="Arial"/>
                <w:b/>
                <w:bCs/>
                <w:iCs/>
                <w:color w:val="000000"/>
                <w:sz w:val="20"/>
                <w:szCs w:val="20"/>
                <w:lang w:val="ru-RU"/>
              </w:rPr>
              <w:t xml:space="preserve">Гражданин </w:t>
            </w:r>
            <w:r w:rsidRPr="00752030">
              <w:rPr>
                <w:rFonts w:ascii="Arial" w:hAnsi="Arial" w:cs="Arial"/>
                <w:b/>
                <w:bCs/>
                <w:iCs/>
                <w:color w:val="FF0000"/>
                <w:sz w:val="20"/>
                <w:szCs w:val="20"/>
                <w:lang w:val="ru-RU"/>
              </w:rPr>
              <w:t xml:space="preserve">_____________________ </w:t>
            </w:r>
            <w:r w:rsidRPr="00752030">
              <w:rPr>
                <w:rFonts w:ascii="Arial" w:hAnsi="Arial" w:cs="Arial"/>
                <w:bCs/>
                <w:i/>
                <w:color w:val="FF0000"/>
                <w:sz w:val="20"/>
                <w:szCs w:val="20"/>
                <w:lang w:val="ru-RU"/>
              </w:rPr>
              <w:t>[гражданство, ФИО]</w:t>
            </w:r>
            <w:r w:rsidRPr="00752030">
              <w:rPr>
                <w:rFonts w:ascii="Arial" w:hAnsi="Arial" w:cs="Arial"/>
                <w:iCs/>
                <w:color w:val="000000"/>
                <w:sz w:val="20"/>
                <w:szCs w:val="20"/>
                <w:lang w:val="ru-RU"/>
              </w:rPr>
              <w:t xml:space="preserve">, </w:t>
            </w:r>
            <w:r w:rsidRPr="00752030">
              <w:rPr>
                <w:rFonts w:ascii="Arial" w:hAnsi="Arial" w:cs="Arial"/>
                <w:iCs/>
                <w:color w:val="FF0000"/>
                <w:sz w:val="20"/>
                <w:szCs w:val="20"/>
                <w:lang w:val="ru-RU"/>
              </w:rPr>
              <w:t xml:space="preserve">_______ </w:t>
            </w:r>
            <w:r w:rsidRPr="00752030">
              <w:rPr>
                <w:rFonts w:ascii="Arial" w:hAnsi="Arial" w:cs="Arial"/>
                <w:bCs/>
                <w:iCs/>
                <w:noProof/>
                <w:color w:val="FF0000"/>
                <w:sz w:val="20"/>
                <w:szCs w:val="20"/>
                <w:lang w:val="ru-RU"/>
              </w:rPr>
              <w:t xml:space="preserve"> </w:t>
            </w:r>
            <w:r w:rsidRPr="00752030">
              <w:rPr>
                <w:rFonts w:ascii="Arial" w:hAnsi="Arial" w:cs="Arial"/>
                <w:bCs/>
                <w:iCs/>
                <w:color w:val="000000"/>
                <w:sz w:val="20"/>
                <w:szCs w:val="20"/>
                <w:lang w:val="ru-RU"/>
              </w:rPr>
              <w:t xml:space="preserve">года </w:t>
            </w:r>
            <w:r w:rsidRPr="00752030">
              <w:rPr>
                <w:rFonts w:ascii="Arial" w:hAnsi="Arial" w:cs="Arial"/>
                <w:iCs/>
                <w:color w:val="000000"/>
                <w:sz w:val="20"/>
                <w:szCs w:val="20"/>
                <w:lang w:val="ru-RU"/>
              </w:rPr>
              <w:t xml:space="preserve">рождения, паспорт </w:t>
            </w:r>
            <w:r w:rsidRPr="00752030">
              <w:rPr>
                <w:rFonts w:ascii="Arial" w:hAnsi="Arial" w:cs="Arial"/>
                <w:iCs/>
                <w:color w:val="FF0000"/>
                <w:sz w:val="20"/>
                <w:szCs w:val="20"/>
                <w:lang w:val="ru-RU"/>
              </w:rPr>
              <w:t>____________</w:t>
            </w:r>
            <w:r w:rsidRPr="00752030">
              <w:rPr>
                <w:rFonts w:ascii="Arial" w:hAnsi="Arial" w:cs="Arial"/>
                <w:iCs/>
                <w:color w:val="000000"/>
                <w:sz w:val="20"/>
                <w:szCs w:val="20"/>
                <w:lang w:val="ru-RU"/>
              </w:rPr>
              <w:t xml:space="preserve">, выдан </w:t>
            </w:r>
            <w:r w:rsidRPr="00752030">
              <w:rPr>
                <w:rFonts w:ascii="Arial" w:hAnsi="Arial" w:cs="Arial"/>
                <w:iCs/>
                <w:color w:val="FF0000"/>
                <w:sz w:val="20"/>
                <w:szCs w:val="20"/>
                <w:lang w:val="ru-RU"/>
              </w:rPr>
              <w:t xml:space="preserve">_______________________ </w:t>
            </w:r>
            <w:r w:rsidRPr="00752030">
              <w:rPr>
                <w:rFonts w:ascii="Arial" w:hAnsi="Arial" w:cs="Arial"/>
                <w:i/>
                <w:color w:val="FF0000"/>
                <w:sz w:val="20"/>
                <w:szCs w:val="20"/>
                <w:lang w:val="ru-RU"/>
              </w:rPr>
              <w:t>[кем, когда]</w:t>
            </w:r>
            <w:r w:rsidR="009B13FA" w:rsidRPr="00752030">
              <w:rPr>
                <w:rFonts w:ascii="Arial" w:hAnsi="Arial" w:cs="Arial"/>
                <w:i/>
                <w:color w:val="FF0000"/>
                <w:sz w:val="20"/>
                <w:szCs w:val="20"/>
                <w:lang w:val="ru-RU"/>
              </w:rPr>
              <w:t xml:space="preserve">, </w:t>
            </w:r>
            <w:r w:rsidR="009B13FA" w:rsidRPr="00752030">
              <w:rPr>
                <w:rFonts w:ascii="Arial" w:hAnsi="Arial" w:cs="Arial"/>
                <w:sz w:val="20"/>
                <w:szCs w:val="20"/>
                <w:lang w:val="ru-RU"/>
              </w:rPr>
              <w:t xml:space="preserve">код подразделения </w:t>
            </w:r>
            <w:r w:rsidR="009B13FA" w:rsidRPr="00752030">
              <w:rPr>
                <w:rFonts w:ascii="Arial" w:hAnsi="Arial" w:cs="Arial"/>
                <w:color w:val="FF0000"/>
                <w:sz w:val="20"/>
                <w:szCs w:val="20"/>
                <w:lang w:val="ru-RU"/>
              </w:rPr>
              <w:t>__________</w:t>
            </w:r>
            <w:r w:rsidR="009B13FA" w:rsidRPr="00752030">
              <w:rPr>
                <w:rFonts w:ascii="Arial" w:hAnsi="Arial" w:cs="Arial"/>
                <w:sz w:val="20"/>
                <w:szCs w:val="20"/>
                <w:lang w:val="ru-RU"/>
              </w:rPr>
              <w:t xml:space="preserve">, </w:t>
            </w:r>
            <w:r w:rsidR="009B13FA" w:rsidRPr="00752030">
              <w:rPr>
                <w:rFonts w:ascii="Arial" w:hAnsi="Arial" w:cs="Arial"/>
                <w:color w:val="FF0000"/>
                <w:sz w:val="20"/>
                <w:szCs w:val="20"/>
                <w:lang w:val="ru-RU"/>
              </w:rPr>
              <w:t>СНИЛС __________</w:t>
            </w:r>
            <w:r w:rsidR="009B13FA" w:rsidRPr="00752030">
              <w:rPr>
                <w:rFonts w:ascii="Arial" w:hAnsi="Arial" w:cs="Arial"/>
                <w:i/>
                <w:color w:val="FF0000"/>
                <w:sz w:val="20"/>
                <w:szCs w:val="20"/>
                <w:lang w:val="ru-RU"/>
              </w:rPr>
              <w:t>[при наличии]</w:t>
            </w:r>
            <w:r w:rsidRPr="00752030">
              <w:rPr>
                <w:rFonts w:ascii="Arial" w:hAnsi="Arial" w:cs="Arial"/>
                <w:iCs/>
                <w:color w:val="000000"/>
                <w:sz w:val="20"/>
                <w:szCs w:val="20"/>
                <w:lang w:val="ru-RU"/>
              </w:rPr>
              <w:t>.</w:t>
            </w:r>
          </w:p>
          <w:p w14:paraId="38D77AEA" w14:textId="77777777" w:rsidR="00B805BD" w:rsidRPr="00752030" w:rsidRDefault="00B805BD" w:rsidP="004D2D83">
            <w:pPr>
              <w:jc w:val="both"/>
              <w:rPr>
                <w:rFonts w:ascii="Arial" w:hAnsi="Arial" w:cs="Arial"/>
                <w:b/>
                <w:color w:val="000000"/>
                <w:sz w:val="20"/>
                <w:szCs w:val="20"/>
                <w:lang w:val="ru-RU"/>
              </w:rPr>
            </w:pPr>
            <w:r w:rsidRPr="00752030">
              <w:rPr>
                <w:rFonts w:ascii="Arial" w:hAnsi="Arial" w:cs="Arial"/>
                <w:iCs/>
                <w:color w:val="000000"/>
                <w:sz w:val="20"/>
                <w:szCs w:val="20"/>
                <w:lang w:val="ru-RU"/>
              </w:rPr>
              <w:t>Зарегистрирован по месту жительства по адресу:</w:t>
            </w:r>
            <w:r w:rsidRPr="00752030">
              <w:rPr>
                <w:rFonts w:ascii="Arial" w:hAnsi="Arial" w:cs="Arial"/>
                <w:b/>
                <w:color w:val="000000"/>
                <w:sz w:val="20"/>
                <w:szCs w:val="20"/>
                <w:lang w:val="ru-RU"/>
              </w:rPr>
              <w:t xml:space="preserve"> </w:t>
            </w:r>
            <w:bookmarkStart w:id="0" w:name="Sborrower1"/>
            <w:r w:rsidRPr="00752030">
              <w:rPr>
                <w:rFonts w:ascii="Arial" w:hAnsi="Arial" w:cs="Arial"/>
                <w:b/>
                <w:color w:val="000000"/>
                <w:sz w:val="20"/>
                <w:szCs w:val="20"/>
                <w:lang w:val="ru-RU"/>
              </w:rPr>
              <w:t xml:space="preserve"> </w:t>
            </w:r>
            <w:r w:rsidRPr="00752030">
              <w:rPr>
                <w:rFonts w:ascii="Arial" w:hAnsi="Arial" w:cs="Arial"/>
                <w:b/>
                <w:color w:val="FF0000"/>
                <w:sz w:val="20"/>
                <w:szCs w:val="20"/>
                <w:lang w:val="ru-RU"/>
              </w:rPr>
              <w:t>____________________________________________________</w:t>
            </w:r>
            <w:bookmarkEnd w:id="0"/>
            <w:r w:rsidR="008573B8" w:rsidRPr="00752030">
              <w:rPr>
                <w:rFonts w:ascii="Arial" w:hAnsi="Arial" w:cs="Arial"/>
                <w:b/>
                <w:color w:val="000000"/>
                <w:sz w:val="20"/>
                <w:szCs w:val="20"/>
                <w:lang w:val="ru-RU"/>
              </w:rPr>
              <w:t>.</w:t>
            </w:r>
          </w:p>
          <w:p w14:paraId="3D9323F9" w14:textId="77777777" w:rsidR="009F5198" w:rsidRPr="00752030" w:rsidRDefault="009F5198" w:rsidP="009F5198">
            <w:pPr>
              <w:spacing w:before="240" w:after="120"/>
              <w:jc w:val="both"/>
              <w:rPr>
                <w:rFonts w:ascii="Arial" w:hAnsi="Arial" w:cs="Arial"/>
                <w:i/>
                <w:color w:val="FF0000"/>
                <w:sz w:val="20"/>
                <w:szCs w:val="20"/>
                <w:lang w:val="ru-RU"/>
              </w:rPr>
            </w:pPr>
            <w:r w:rsidRPr="00752030">
              <w:rPr>
                <w:rFonts w:ascii="Arial" w:hAnsi="Arial" w:cs="Arial"/>
                <w:i/>
                <w:color w:val="FF0000"/>
                <w:sz w:val="20"/>
                <w:szCs w:val="20"/>
                <w:lang w:val="ru-RU"/>
              </w:rPr>
              <w:t>[если залогодателей несколько, для каждого следующего включается абзац]</w:t>
            </w:r>
          </w:p>
          <w:p w14:paraId="50D7CD70" w14:textId="77777777" w:rsidR="009F5198" w:rsidRPr="00752030" w:rsidRDefault="009F5198" w:rsidP="009F5198">
            <w:pPr>
              <w:jc w:val="both"/>
              <w:rPr>
                <w:rFonts w:ascii="Arial" w:hAnsi="Arial" w:cs="Arial"/>
                <w:iCs/>
                <w:color w:val="FF0000"/>
                <w:sz w:val="20"/>
                <w:szCs w:val="20"/>
                <w:lang w:val="ru-RU"/>
              </w:rPr>
            </w:pPr>
            <w:r w:rsidRPr="00752030">
              <w:rPr>
                <w:rFonts w:ascii="Arial" w:hAnsi="Arial" w:cs="Arial"/>
                <w:bCs/>
                <w:iCs/>
                <w:color w:val="FF0000"/>
                <w:sz w:val="20"/>
                <w:szCs w:val="20"/>
                <w:lang w:val="ru-RU"/>
              </w:rPr>
              <w:t xml:space="preserve">Гражданин _____________________ </w:t>
            </w:r>
            <w:r w:rsidRPr="00752030">
              <w:rPr>
                <w:rFonts w:ascii="Arial" w:hAnsi="Arial" w:cs="Arial"/>
                <w:bCs/>
                <w:i/>
                <w:color w:val="FF0000"/>
                <w:sz w:val="20"/>
                <w:szCs w:val="20"/>
                <w:lang w:val="ru-RU"/>
              </w:rPr>
              <w:t>[гражданство, ФИО]</w:t>
            </w:r>
            <w:r w:rsidRPr="00752030">
              <w:rPr>
                <w:rFonts w:ascii="Arial" w:hAnsi="Arial" w:cs="Arial"/>
                <w:iCs/>
                <w:color w:val="FF0000"/>
                <w:sz w:val="20"/>
                <w:szCs w:val="20"/>
                <w:lang w:val="ru-RU"/>
              </w:rPr>
              <w:t xml:space="preserve">, _______ </w:t>
            </w:r>
            <w:r w:rsidRPr="00752030">
              <w:rPr>
                <w:rFonts w:ascii="Arial" w:hAnsi="Arial" w:cs="Arial"/>
                <w:bCs/>
                <w:iCs/>
                <w:noProof/>
                <w:color w:val="FF0000"/>
                <w:sz w:val="20"/>
                <w:szCs w:val="20"/>
                <w:lang w:val="ru-RU"/>
              </w:rPr>
              <w:t xml:space="preserve"> </w:t>
            </w:r>
            <w:r w:rsidRPr="00752030">
              <w:rPr>
                <w:rFonts w:ascii="Arial" w:hAnsi="Arial" w:cs="Arial"/>
                <w:bCs/>
                <w:iCs/>
                <w:color w:val="FF0000"/>
                <w:sz w:val="20"/>
                <w:szCs w:val="20"/>
                <w:lang w:val="ru-RU"/>
              </w:rPr>
              <w:t xml:space="preserve">года </w:t>
            </w:r>
            <w:r w:rsidRPr="00752030">
              <w:rPr>
                <w:rFonts w:ascii="Arial" w:hAnsi="Arial" w:cs="Arial"/>
                <w:iCs/>
                <w:color w:val="FF0000"/>
                <w:sz w:val="20"/>
                <w:szCs w:val="20"/>
                <w:lang w:val="ru-RU"/>
              </w:rPr>
              <w:t>рождения, паспорт ____________, выдан _______</w:t>
            </w:r>
            <w:bookmarkStart w:id="1" w:name="_GoBack"/>
            <w:bookmarkEnd w:id="1"/>
            <w:r w:rsidRPr="00752030">
              <w:rPr>
                <w:rFonts w:ascii="Arial" w:hAnsi="Arial" w:cs="Arial"/>
                <w:iCs/>
                <w:color w:val="FF0000"/>
                <w:sz w:val="20"/>
                <w:szCs w:val="20"/>
                <w:lang w:val="ru-RU"/>
              </w:rPr>
              <w:t xml:space="preserve">________________ </w:t>
            </w:r>
            <w:r w:rsidRPr="00752030">
              <w:rPr>
                <w:rFonts w:ascii="Arial" w:hAnsi="Arial" w:cs="Arial"/>
                <w:i/>
                <w:color w:val="FF0000"/>
                <w:sz w:val="20"/>
                <w:szCs w:val="20"/>
                <w:lang w:val="ru-RU"/>
              </w:rPr>
              <w:t xml:space="preserve">[кем, когда], </w:t>
            </w:r>
            <w:r w:rsidRPr="00752030">
              <w:rPr>
                <w:rFonts w:ascii="Arial" w:hAnsi="Arial" w:cs="Arial"/>
                <w:color w:val="FF0000"/>
                <w:sz w:val="20"/>
                <w:szCs w:val="20"/>
                <w:lang w:val="ru-RU"/>
              </w:rPr>
              <w:t>код подразделения __________, СНИЛС __________</w:t>
            </w:r>
            <w:r w:rsidRPr="00752030">
              <w:rPr>
                <w:rFonts w:ascii="Arial" w:hAnsi="Arial" w:cs="Arial"/>
                <w:i/>
                <w:color w:val="FF0000"/>
                <w:sz w:val="20"/>
                <w:szCs w:val="20"/>
                <w:lang w:val="ru-RU"/>
              </w:rPr>
              <w:t>[при наличии]</w:t>
            </w:r>
            <w:r w:rsidRPr="00752030">
              <w:rPr>
                <w:rFonts w:ascii="Arial" w:hAnsi="Arial" w:cs="Arial"/>
                <w:iCs/>
                <w:color w:val="FF0000"/>
                <w:sz w:val="20"/>
                <w:szCs w:val="20"/>
                <w:lang w:val="ru-RU"/>
              </w:rPr>
              <w:t>.</w:t>
            </w:r>
          </w:p>
          <w:p w14:paraId="01F1348F" w14:textId="77777777" w:rsidR="009F5198" w:rsidRPr="00752030" w:rsidRDefault="009F5198" w:rsidP="004D2D83">
            <w:pPr>
              <w:jc w:val="both"/>
              <w:rPr>
                <w:rFonts w:ascii="Arial" w:hAnsi="Arial" w:cs="Arial"/>
                <w:b/>
                <w:color w:val="FF0000"/>
                <w:sz w:val="20"/>
                <w:szCs w:val="20"/>
                <w:lang w:val="ru-RU"/>
              </w:rPr>
            </w:pPr>
            <w:r w:rsidRPr="00752030">
              <w:rPr>
                <w:rFonts w:ascii="Arial" w:hAnsi="Arial" w:cs="Arial"/>
                <w:iCs/>
                <w:color w:val="FF0000"/>
                <w:sz w:val="20"/>
                <w:szCs w:val="20"/>
                <w:lang w:val="ru-RU"/>
              </w:rPr>
              <w:t>Зарегистрирован по месту жительства по адресу:</w:t>
            </w:r>
            <w:r w:rsidRPr="00752030">
              <w:rPr>
                <w:rFonts w:ascii="Arial" w:hAnsi="Arial" w:cs="Arial"/>
                <w:b/>
                <w:color w:val="FF0000"/>
                <w:sz w:val="20"/>
                <w:szCs w:val="20"/>
                <w:lang w:val="ru-RU"/>
              </w:rPr>
              <w:t xml:space="preserve">  ____________________________________________________.</w:t>
            </w:r>
          </w:p>
          <w:p w14:paraId="1D79F086" w14:textId="77777777" w:rsidR="009F5198" w:rsidRPr="00752030" w:rsidRDefault="009F5198" w:rsidP="004D2D83">
            <w:pPr>
              <w:jc w:val="both"/>
              <w:rPr>
                <w:rFonts w:ascii="Arial" w:hAnsi="Arial" w:cs="Arial"/>
                <w:b/>
                <w:color w:val="FF0000"/>
                <w:sz w:val="20"/>
                <w:szCs w:val="20"/>
                <w:lang w:val="ru-RU"/>
              </w:rPr>
            </w:pPr>
          </w:p>
        </w:tc>
      </w:tr>
      <w:tr w:rsidR="009F5198" w:rsidRPr="00B1259C" w14:paraId="2E0BFB14" w14:textId="77777777">
        <w:trPr>
          <w:trHeight w:val="410"/>
        </w:trPr>
        <w:tc>
          <w:tcPr>
            <w:tcW w:w="1353" w:type="pct"/>
          </w:tcPr>
          <w:p w14:paraId="0F39F7F8" w14:textId="77777777" w:rsidR="009F5198" w:rsidRPr="00752030" w:rsidRDefault="009F5198">
            <w:pPr>
              <w:numPr>
                <w:ilvl w:val="0"/>
                <w:numId w:val="2"/>
              </w:numPr>
              <w:ind w:right="-108"/>
              <w:rPr>
                <w:rFonts w:ascii="Arial" w:hAnsi="Arial" w:cs="Arial"/>
                <w:color w:val="FF0000"/>
                <w:sz w:val="20"/>
                <w:szCs w:val="20"/>
                <w:lang w:val="ru-RU"/>
              </w:rPr>
            </w:pPr>
            <w:r w:rsidRPr="00752030">
              <w:rPr>
                <w:rFonts w:ascii="Arial" w:hAnsi="Arial" w:cs="Arial"/>
                <w:color w:val="FF0000"/>
                <w:sz w:val="20"/>
                <w:szCs w:val="20"/>
                <w:lang w:val="ru-RU"/>
              </w:rPr>
              <w:t>Должник</w:t>
            </w:r>
          </w:p>
        </w:tc>
        <w:tc>
          <w:tcPr>
            <w:tcW w:w="3647" w:type="pct"/>
            <w:gridSpan w:val="2"/>
          </w:tcPr>
          <w:p w14:paraId="3DEA8E74" w14:textId="77777777" w:rsidR="009F5198" w:rsidRPr="00752030" w:rsidRDefault="009F5198" w:rsidP="009F5198">
            <w:pPr>
              <w:jc w:val="both"/>
              <w:rPr>
                <w:rFonts w:ascii="Arial" w:hAnsi="Arial" w:cs="Arial"/>
                <w:iCs/>
                <w:color w:val="000000"/>
                <w:sz w:val="20"/>
                <w:szCs w:val="20"/>
                <w:lang w:val="ru-RU"/>
              </w:rPr>
            </w:pPr>
            <w:r w:rsidRPr="00752030">
              <w:rPr>
                <w:rFonts w:ascii="Arial" w:hAnsi="Arial" w:cs="Arial"/>
                <w:b/>
                <w:bCs/>
                <w:iCs/>
                <w:color w:val="000000"/>
                <w:sz w:val="20"/>
                <w:szCs w:val="20"/>
                <w:lang w:val="ru-RU"/>
              </w:rPr>
              <w:t xml:space="preserve">Гражданин </w:t>
            </w:r>
            <w:r w:rsidRPr="00752030">
              <w:rPr>
                <w:rFonts w:ascii="Arial" w:hAnsi="Arial" w:cs="Arial"/>
                <w:b/>
                <w:bCs/>
                <w:iCs/>
                <w:color w:val="FF0000"/>
                <w:sz w:val="20"/>
                <w:szCs w:val="20"/>
                <w:lang w:val="ru-RU"/>
              </w:rPr>
              <w:t xml:space="preserve">_____________________ </w:t>
            </w:r>
            <w:r w:rsidRPr="00752030">
              <w:rPr>
                <w:rFonts w:ascii="Arial" w:hAnsi="Arial" w:cs="Arial"/>
                <w:bCs/>
                <w:i/>
                <w:color w:val="FF0000"/>
                <w:sz w:val="20"/>
                <w:szCs w:val="20"/>
                <w:lang w:val="ru-RU"/>
              </w:rPr>
              <w:t>[гражданство, ФИО]</w:t>
            </w:r>
            <w:r w:rsidRPr="00752030">
              <w:rPr>
                <w:rFonts w:ascii="Arial" w:hAnsi="Arial" w:cs="Arial"/>
                <w:iCs/>
                <w:color w:val="000000"/>
                <w:sz w:val="20"/>
                <w:szCs w:val="20"/>
                <w:lang w:val="ru-RU"/>
              </w:rPr>
              <w:t xml:space="preserve">, </w:t>
            </w:r>
            <w:r w:rsidRPr="00752030">
              <w:rPr>
                <w:rFonts w:ascii="Arial" w:hAnsi="Arial" w:cs="Arial"/>
                <w:iCs/>
                <w:color w:val="FF0000"/>
                <w:sz w:val="20"/>
                <w:szCs w:val="20"/>
                <w:lang w:val="ru-RU"/>
              </w:rPr>
              <w:t xml:space="preserve">_______ </w:t>
            </w:r>
            <w:r w:rsidRPr="00752030">
              <w:rPr>
                <w:rFonts w:ascii="Arial" w:hAnsi="Arial" w:cs="Arial"/>
                <w:bCs/>
                <w:iCs/>
                <w:noProof/>
                <w:color w:val="FF0000"/>
                <w:sz w:val="20"/>
                <w:szCs w:val="20"/>
                <w:lang w:val="ru-RU"/>
              </w:rPr>
              <w:t xml:space="preserve"> </w:t>
            </w:r>
            <w:r w:rsidRPr="00752030">
              <w:rPr>
                <w:rFonts w:ascii="Arial" w:hAnsi="Arial" w:cs="Arial"/>
                <w:bCs/>
                <w:iCs/>
                <w:color w:val="000000"/>
                <w:sz w:val="20"/>
                <w:szCs w:val="20"/>
                <w:lang w:val="ru-RU"/>
              </w:rPr>
              <w:t xml:space="preserve">года </w:t>
            </w:r>
            <w:r w:rsidRPr="00752030">
              <w:rPr>
                <w:rFonts w:ascii="Arial" w:hAnsi="Arial" w:cs="Arial"/>
                <w:iCs/>
                <w:color w:val="000000"/>
                <w:sz w:val="20"/>
                <w:szCs w:val="20"/>
                <w:lang w:val="ru-RU"/>
              </w:rPr>
              <w:t xml:space="preserve">рождения, паспорт </w:t>
            </w:r>
            <w:r w:rsidRPr="00752030">
              <w:rPr>
                <w:rFonts w:ascii="Arial" w:hAnsi="Arial" w:cs="Arial"/>
                <w:iCs/>
                <w:color w:val="FF0000"/>
                <w:sz w:val="20"/>
                <w:szCs w:val="20"/>
                <w:lang w:val="ru-RU"/>
              </w:rPr>
              <w:t>____________</w:t>
            </w:r>
            <w:r w:rsidRPr="00752030">
              <w:rPr>
                <w:rFonts w:ascii="Arial" w:hAnsi="Arial" w:cs="Arial"/>
                <w:iCs/>
                <w:color w:val="000000"/>
                <w:sz w:val="20"/>
                <w:szCs w:val="20"/>
                <w:lang w:val="ru-RU"/>
              </w:rPr>
              <w:t xml:space="preserve">, выдан </w:t>
            </w:r>
            <w:r w:rsidRPr="00752030">
              <w:rPr>
                <w:rFonts w:ascii="Arial" w:hAnsi="Arial" w:cs="Arial"/>
                <w:iCs/>
                <w:color w:val="FF0000"/>
                <w:sz w:val="20"/>
                <w:szCs w:val="20"/>
                <w:lang w:val="ru-RU"/>
              </w:rPr>
              <w:t xml:space="preserve">_______________________ </w:t>
            </w:r>
            <w:r w:rsidRPr="00752030">
              <w:rPr>
                <w:rFonts w:ascii="Arial" w:hAnsi="Arial" w:cs="Arial"/>
                <w:i/>
                <w:color w:val="FF0000"/>
                <w:sz w:val="20"/>
                <w:szCs w:val="20"/>
                <w:lang w:val="ru-RU"/>
              </w:rPr>
              <w:t xml:space="preserve">[кем, когда], </w:t>
            </w:r>
            <w:r w:rsidRPr="00752030">
              <w:rPr>
                <w:rFonts w:ascii="Arial" w:hAnsi="Arial" w:cs="Arial"/>
                <w:sz w:val="20"/>
                <w:szCs w:val="20"/>
                <w:lang w:val="ru-RU"/>
              </w:rPr>
              <w:t xml:space="preserve">код подразделения </w:t>
            </w:r>
            <w:r w:rsidRPr="00752030">
              <w:rPr>
                <w:rFonts w:ascii="Arial" w:hAnsi="Arial" w:cs="Arial"/>
                <w:color w:val="FF0000"/>
                <w:sz w:val="20"/>
                <w:szCs w:val="20"/>
                <w:lang w:val="ru-RU"/>
              </w:rPr>
              <w:t>__________</w:t>
            </w:r>
            <w:r w:rsidRPr="00752030">
              <w:rPr>
                <w:rFonts w:ascii="Arial" w:hAnsi="Arial" w:cs="Arial"/>
                <w:sz w:val="20"/>
                <w:szCs w:val="20"/>
                <w:lang w:val="ru-RU"/>
              </w:rPr>
              <w:t xml:space="preserve">, </w:t>
            </w:r>
            <w:r w:rsidRPr="00752030">
              <w:rPr>
                <w:rFonts w:ascii="Arial" w:hAnsi="Arial" w:cs="Arial"/>
                <w:color w:val="FF0000"/>
                <w:sz w:val="20"/>
                <w:szCs w:val="20"/>
                <w:lang w:val="ru-RU"/>
              </w:rPr>
              <w:t>СНИЛС __________</w:t>
            </w:r>
            <w:r w:rsidRPr="00752030">
              <w:rPr>
                <w:rFonts w:ascii="Arial" w:hAnsi="Arial" w:cs="Arial"/>
                <w:i/>
                <w:color w:val="FF0000"/>
                <w:sz w:val="20"/>
                <w:szCs w:val="20"/>
                <w:lang w:val="ru-RU"/>
              </w:rPr>
              <w:t>[при наличии]</w:t>
            </w:r>
            <w:r w:rsidRPr="00752030">
              <w:rPr>
                <w:rFonts w:ascii="Arial" w:hAnsi="Arial" w:cs="Arial"/>
                <w:iCs/>
                <w:color w:val="000000"/>
                <w:sz w:val="20"/>
                <w:szCs w:val="20"/>
                <w:lang w:val="ru-RU"/>
              </w:rPr>
              <w:t>.</w:t>
            </w:r>
          </w:p>
          <w:p w14:paraId="6A67DC2B" w14:textId="77777777" w:rsidR="009F5198" w:rsidRPr="00752030" w:rsidRDefault="009F5198" w:rsidP="009F5198">
            <w:pPr>
              <w:jc w:val="both"/>
              <w:rPr>
                <w:rFonts w:ascii="Arial" w:hAnsi="Arial" w:cs="Arial"/>
                <w:b/>
                <w:color w:val="000000"/>
                <w:sz w:val="20"/>
                <w:szCs w:val="20"/>
                <w:lang w:val="ru-RU"/>
              </w:rPr>
            </w:pPr>
            <w:r w:rsidRPr="00752030">
              <w:rPr>
                <w:rFonts w:ascii="Arial" w:hAnsi="Arial" w:cs="Arial"/>
                <w:iCs/>
                <w:color w:val="000000"/>
                <w:sz w:val="20"/>
                <w:szCs w:val="20"/>
                <w:lang w:val="ru-RU"/>
              </w:rPr>
              <w:t>Зарегистрирован по месту жительства по адресу:</w:t>
            </w:r>
            <w:r w:rsidRPr="00752030">
              <w:rPr>
                <w:rFonts w:ascii="Arial" w:hAnsi="Arial" w:cs="Arial"/>
                <w:b/>
                <w:color w:val="000000"/>
                <w:sz w:val="20"/>
                <w:szCs w:val="20"/>
                <w:lang w:val="ru-RU"/>
              </w:rPr>
              <w:t xml:space="preserve">  </w:t>
            </w:r>
            <w:r w:rsidRPr="00752030">
              <w:rPr>
                <w:rFonts w:ascii="Arial" w:hAnsi="Arial" w:cs="Arial"/>
                <w:b/>
                <w:color w:val="FF0000"/>
                <w:sz w:val="20"/>
                <w:szCs w:val="20"/>
                <w:lang w:val="ru-RU"/>
              </w:rPr>
              <w:t>____________________________________________________</w:t>
            </w:r>
            <w:r w:rsidRPr="00752030">
              <w:rPr>
                <w:rFonts w:ascii="Arial" w:hAnsi="Arial" w:cs="Arial"/>
                <w:b/>
                <w:color w:val="000000"/>
                <w:sz w:val="20"/>
                <w:szCs w:val="20"/>
                <w:lang w:val="ru-RU"/>
              </w:rPr>
              <w:t>.</w:t>
            </w:r>
          </w:p>
          <w:p w14:paraId="2D764A45" w14:textId="77777777" w:rsidR="009F5198" w:rsidRPr="00752030" w:rsidRDefault="009F5198" w:rsidP="004D2D83">
            <w:pPr>
              <w:jc w:val="both"/>
              <w:rPr>
                <w:rFonts w:ascii="Arial" w:hAnsi="Arial" w:cs="Arial"/>
                <w:b/>
                <w:bCs/>
                <w:iCs/>
                <w:color w:val="000000"/>
                <w:sz w:val="20"/>
                <w:szCs w:val="20"/>
                <w:lang w:val="ru-RU"/>
              </w:rPr>
            </w:pPr>
          </w:p>
        </w:tc>
      </w:tr>
      <w:tr w:rsidR="00B805BD" w:rsidRPr="00B1259C" w14:paraId="2F14B98A" w14:textId="77777777">
        <w:trPr>
          <w:trHeight w:val="748"/>
        </w:trPr>
        <w:tc>
          <w:tcPr>
            <w:tcW w:w="1353" w:type="pct"/>
          </w:tcPr>
          <w:p w14:paraId="1CAC0915" w14:textId="77777777" w:rsidR="00B805BD" w:rsidRPr="00752030" w:rsidRDefault="00B805BD">
            <w:pPr>
              <w:numPr>
                <w:ilvl w:val="0"/>
                <w:numId w:val="2"/>
              </w:numPr>
              <w:ind w:right="-108"/>
              <w:rPr>
                <w:rFonts w:ascii="Arial" w:hAnsi="Arial" w:cs="Arial"/>
                <w:color w:val="FF0000"/>
                <w:sz w:val="20"/>
                <w:szCs w:val="20"/>
                <w:lang w:val="ru-RU"/>
              </w:rPr>
            </w:pPr>
            <w:r w:rsidRPr="00752030">
              <w:rPr>
                <w:rFonts w:ascii="Arial" w:hAnsi="Arial" w:cs="Arial"/>
                <w:color w:val="FF0000"/>
                <w:sz w:val="20"/>
                <w:szCs w:val="20"/>
                <w:lang w:val="ru-RU"/>
              </w:rPr>
              <w:t xml:space="preserve">Первоначальный </w:t>
            </w:r>
            <w:r w:rsidR="009B13FA" w:rsidRPr="00752030">
              <w:rPr>
                <w:rFonts w:ascii="Arial" w:hAnsi="Arial" w:cs="Arial"/>
                <w:color w:val="FF0000"/>
                <w:sz w:val="20"/>
                <w:szCs w:val="20"/>
                <w:lang w:val="ru-RU"/>
              </w:rPr>
              <w:t>владелец закладной</w:t>
            </w:r>
          </w:p>
        </w:tc>
        <w:tc>
          <w:tcPr>
            <w:tcW w:w="3647" w:type="pct"/>
            <w:gridSpan w:val="2"/>
          </w:tcPr>
          <w:p w14:paraId="0EE523CD" w14:textId="77777777" w:rsidR="00B805BD" w:rsidRPr="00752030" w:rsidRDefault="001A1D54" w:rsidP="004D2D83">
            <w:pPr>
              <w:jc w:val="both"/>
              <w:rPr>
                <w:rFonts w:ascii="Arial" w:hAnsi="Arial" w:cs="Arial"/>
                <w:color w:val="000000"/>
                <w:sz w:val="20"/>
                <w:szCs w:val="20"/>
                <w:lang w:val="ru-RU"/>
              </w:rPr>
            </w:pPr>
            <w:r w:rsidRPr="00752030">
              <w:rPr>
                <w:rFonts w:ascii="Arial" w:hAnsi="Arial" w:cs="Arial"/>
                <w:b/>
                <w:bCs/>
                <w:sz w:val="20"/>
                <w:szCs w:val="20"/>
                <w:lang w:val="ru-RU"/>
              </w:rPr>
              <w:t>А</w:t>
            </w:r>
            <w:r w:rsidR="00B805BD" w:rsidRPr="00752030">
              <w:rPr>
                <w:rFonts w:ascii="Arial" w:hAnsi="Arial" w:cs="Arial"/>
                <w:b/>
                <w:bCs/>
                <w:sz w:val="20"/>
                <w:szCs w:val="20"/>
                <w:lang w:val="ru-RU"/>
              </w:rPr>
              <w:t>кционерное общество «ЮниКредит Банк»</w:t>
            </w:r>
            <w:r w:rsidR="00B805BD" w:rsidRPr="00752030">
              <w:rPr>
                <w:rFonts w:ascii="Arial" w:hAnsi="Arial" w:cs="Arial"/>
                <w:bCs/>
                <w:sz w:val="20"/>
                <w:szCs w:val="20"/>
                <w:lang w:val="ru-RU"/>
              </w:rPr>
              <w:t xml:space="preserve">, находящееся по адресу: Российская Федерация, 119034, город Москва, Пречистенская наб., дом 9, </w:t>
            </w:r>
            <w:r w:rsidR="00B805BD" w:rsidRPr="00752030">
              <w:rPr>
                <w:rFonts w:ascii="Arial" w:hAnsi="Arial" w:cs="Arial"/>
                <w:sz w:val="20"/>
                <w:szCs w:val="20"/>
                <w:lang w:val="ru-RU"/>
              </w:rPr>
              <w:t xml:space="preserve">именуемое в дальнейшем «Банк» </w:t>
            </w:r>
            <w:r w:rsidR="00B805BD" w:rsidRPr="00752030">
              <w:rPr>
                <w:rFonts w:ascii="Arial" w:hAnsi="Arial" w:cs="Arial"/>
                <w:bCs/>
                <w:sz w:val="20"/>
                <w:szCs w:val="20"/>
                <w:lang w:val="ru-RU"/>
              </w:rPr>
              <w:t xml:space="preserve">зарегистрированное Центральным Банком Российской Федерации </w:t>
            </w:r>
            <w:r w:rsidR="00EA0A63" w:rsidRPr="00752030">
              <w:rPr>
                <w:rFonts w:ascii="Arial" w:hAnsi="Arial" w:cs="Arial"/>
                <w:bCs/>
                <w:sz w:val="20"/>
                <w:szCs w:val="20"/>
                <w:lang w:val="ru-RU"/>
              </w:rPr>
              <w:t>15 ноября1991</w:t>
            </w:r>
            <w:r w:rsidR="00786B4D" w:rsidRPr="00752030">
              <w:rPr>
                <w:rFonts w:ascii="Arial" w:hAnsi="Arial" w:cs="Arial"/>
                <w:bCs/>
                <w:sz w:val="20"/>
                <w:szCs w:val="20"/>
                <w:lang w:val="ru-RU"/>
              </w:rPr>
              <w:t xml:space="preserve"> </w:t>
            </w:r>
            <w:r w:rsidR="00B805BD" w:rsidRPr="00752030">
              <w:rPr>
                <w:rFonts w:ascii="Arial" w:hAnsi="Arial" w:cs="Arial"/>
                <w:bCs/>
                <w:sz w:val="20"/>
                <w:szCs w:val="20"/>
                <w:lang w:val="ru-RU"/>
              </w:rPr>
              <w:t>года за № 1, внесено в Единый государственный реестр юридических лиц за основным государственным регистрационным номером 1027739082106 Межрайонной инспекцией Министерства Российской Федерации по налогам и сборам № 39 по г. Москве 19 августа 2002 года, что подтверждается свидетельством о внесении записи в Единый государственный реестр юридических лиц о юридическом лице, зарегистрированном до 1 июля 2002 года, серия  77 № 007773325, выдано 19 августа 2002 года,</w:t>
            </w:r>
            <w:r w:rsidR="009B13FA" w:rsidRPr="00752030">
              <w:rPr>
                <w:rFonts w:ascii="Arial" w:hAnsi="Arial" w:cs="Arial"/>
                <w:bCs/>
                <w:sz w:val="20"/>
                <w:szCs w:val="20"/>
                <w:lang w:val="ru-RU"/>
              </w:rPr>
              <w:t xml:space="preserve"> ИНН 7710030411,</w:t>
            </w:r>
            <w:r w:rsidR="00B805BD" w:rsidRPr="00752030">
              <w:rPr>
                <w:rFonts w:ascii="Arial" w:hAnsi="Arial" w:cs="Arial"/>
                <w:bCs/>
                <w:sz w:val="20"/>
                <w:szCs w:val="20"/>
                <w:lang w:val="ru-RU"/>
              </w:rPr>
              <w:t xml:space="preserve"> являющееся кредитной организацией по законодательству Российской Федерации (лицензи</w:t>
            </w:r>
            <w:r w:rsidR="001E2A0A" w:rsidRPr="00752030">
              <w:rPr>
                <w:rFonts w:ascii="Arial" w:hAnsi="Arial" w:cs="Arial"/>
                <w:bCs/>
                <w:sz w:val="20"/>
                <w:szCs w:val="20"/>
                <w:lang w:val="ru-RU"/>
              </w:rPr>
              <w:t>я</w:t>
            </w:r>
            <w:r w:rsidR="00B805BD" w:rsidRPr="00752030">
              <w:rPr>
                <w:rFonts w:ascii="Arial" w:hAnsi="Arial" w:cs="Arial"/>
                <w:bCs/>
                <w:sz w:val="20"/>
                <w:szCs w:val="20"/>
                <w:lang w:val="ru-RU"/>
              </w:rPr>
              <w:t xml:space="preserve"> Банка России на осуществление банковской деятельности № 1 от 2</w:t>
            </w:r>
            <w:r w:rsidR="001E2A0A" w:rsidRPr="00752030">
              <w:rPr>
                <w:rFonts w:ascii="Arial" w:hAnsi="Arial" w:cs="Arial"/>
                <w:bCs/>
                <w:sz w:val="20"/>
                <w:szCs w:val="20"/>
                <w:lang w:val="ru-RU"/>
              </w:rPr>
              <w:t>2</w:t>
            </w:r>
            <w:r w:rsidR="00B805BD" w:rsidRPr="00752030">
              <w:rPr>
                <w:rFonts w:ascii="Arial" w:hAnsi="Arial" w:cs="Arial"/>
                <w:bCs/>
                <w:sz w:val="20"/>
                <w:szCs w:val="20"/>
                <w:lang w:val="ru-RU"/>
              </w:rPr>
              <w:t xml:space="preserve"> декабря 20</w:t>
            </w:r>
            <w:r w:rsidR="001E2A0A" w:rsidRPr="00752030">
              <w:rPr>
                <w:rFonts w:ascii="Arial" w:hAnsi="Arial" w:cs="Arial"/>
                <w:bCs/>
                <w:sz w:val="20"/>
                <w:szCs w:val="20"/>
                <w:lang w:val="ru-RU"/>
              </w:rPr>
              <w:t>14</w:t>
            </w:r>
            <w:r w:rsidR="00B805BD" w:rsidRPr="00752030">
              <w:rPr>
                <w:rFonts w:ascii="Arial" w:hAnsi="Arial" w:cs="Arial"/>
                <w:bCs/>
                <w:sz w:val="20"/>
                <w:szCs w:val="20"/>
                <w:lang w:val="ru-RU"/>
              </w:rPr>
              <w:t xml:space="preserve"> года)</w:t>
            </w:r>
            <w:r w:rsidR="00B805BD" w:rsidRPr="00752030">
              <w:rPr>
                <w:rFonts w:ascii="Arial" w:hAnsi="Arial" w:cs="Arial"/>
                <w:sz w:val="20"/>
                <w:szCs w:val="20"/>
                <w:lang w:val="ru-RU"/>
              </w:rPr>
              <w:t>.</w:t>
            </w:r>
            <w:r w:rsidR="00B805BD" w:rsidRPr="00752030">
              <w:rPr>
                <w:rFonts w:ascii="Arial" w:hAnsi="Arial" w:cs="Arial"/>
                <w:color w:val="000000"/>
                <w:sz w:val="20"/>
                <w:szCs w:val="20"/>
                <w:lang w:val="ru-RU"/>
              </w:rPr>
              <w:t xml:space="preserve"> </w:t>
            </w:r>
          </w:p>
          <w:p w14:paraId="079B39A8" w14:textId="77777777" w:rsidR="00B805BD" w:rsidRPr="00752030" w:rsidRDefault="00B805BD" w:rsidP="004D2D83">
            <w:pPr>
              <w:jc w:val="both"/>
              <w:rPr>
                <w:rFonts w:ascii="Arial" w:hAnsi="Arial" w:cs="Arial"/>
                <w:color w:val="000000"/>
                <w:sz w:val="20"/>
                <w:szCs w:val="20"/>
                <w:lang w:val="ru-RU"/>
              </w:rPr>
            </w:pPr>
          </w:p>
          <w:p w14:paraId="68FF8EC3"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Термин «</w:t>
            </w:r>
            <w:r w:rsidR="009B13FA" w:rsidRPr="00752030">
              <w:rPr>
                <w:rFonts w:ascii="Arial" w:hAnsi="Arial" w:cs="Arial"/>
                <w:sz w:val="20"/>
                <w:szCs w:val="20"/>
                <w:lang w:val="ru-RU"/>
              </w:rPr>
              <w:t>Владелец</w:t>
            </w:r>
            <w:r w:rsidR="00EA4C94" w:rsidRPr="00752030">
              <w:rPr>
                <w:rFonts w:ascii="Arial" w:hAnsi="Arial" w:cs="Arial"/>
                <w:sz w:val="20"/>
                <w:szCs w:val="20"/>
                <w:lang w:val="ru-RU"/>
              </w:rPr>
              <w:t xml:space="preserve"> Закладной</w:t>
            </w:r>
            <w:r w:rsidRPr="00752030">
              <w:rPr>
                <w:rFonts w:ascii="Arial" w:hAnsi="Arial" w:cs="Arial"/>
                <w:sz w:val="20"/>
                <w:szCs w:val="20"/>
                <w:lang w:val="ru-RU"/>
              </w:rPr>
              <w:t xml:space="preserve">» в рамках настоящей Закладной означает Первоначального </w:t>
            </w:r>
            <w:r w:rsidR="009B13FA" w:rsidRPr="00752030">
              <w:rPr>
                <w:rFonts w:ascii="Arial" w:hAnsi="Arial" w:cs="Arial"/>
                <w:sz w:val="20"/>
                <w:szCs w:val="20"/>
                <w:lang w:val="ru-RU"/>
              </w:rPr>
              <w:t>владельца Закладной</w:t>
            </w:r>
            <w:r w:rsidRPr="00752030">
              <w:rPr>
                <w:rFonts w:ascii="Arial" w:hAnsi="Arial" w:cs="Arial"/>
                <w:sz w:val="20"/>
                <w:szCs w:val="20"/>
                <w:lang w:val="ru-RU"/>
              </w:rPr>
              <w:t xml:space="preserve"> или, в случае передачи прав по Закладной, законного Владельца Закладной</w:t>
            </w:r>
            <w:r w:rsidR="00EA4C94" w:rsidRPr="00752030">
              <w:rPr>
                <w:rFonts w:ascii="Arial" w:hAnsi="Arial" w:cs="Arial"/>
                <w:sz w:val="20"/>
                <w:szCs w:val="20"/>
                <w:lang w:val="ru-RU"/>
              </w:rPr>
              <w:t>.</w:t>
            </w:r>
          </w:p>
        </w:tc>
      </w:tr>
      <w:tr w:rsidR="00B805BD" w:rsidRPr="00B1259C" w14:paraId="7AD8F49E" w14:textId="77777777">
        <w:trPr>
          <w:trHeight w:val="643"/>
        </w:trPr>
        <w:tc>
          <w:tcPr>
            <w:tcW w:w="1353" w:type="pct"/>
          </w:tcPr>
          <w:p w14:paraId="491EAFC9" w14:textId="77777777" w:rsidR="00B805BD" w:rsidRPr="00752030" w:rsidRDefault="00B805BD">
            <w:pPr>
              <w:numPr>
                <w:ilvl w:val="0"/>
                <w:numId w:val="2"/>
              </w:numPr>
              <w:ind w:left="72" w:firstLine="0"/>
              <w:jc w:val="both"/>
              <w:rPr>
                <w:rFonts w:ascii="Arial" w:hAnsi="Arial" w:cs="Arial"/>
                <w:color w:val="FF0000"/>
                <w:sz w:val="20"/>
                <w:szCs w:val="20"/>
                <w:lang w:val="ru-RU"/>
              </w:rPr>
            </w:pPr>
            <w:r w:rsidRPr="00752030">
              <w:rPr>
                <w:rFonts w:ascii="Arial" w:hAnsi="Arial" w:cs="Arial"/>
                <w:color w:val="FF0000"/>
                <w:sz w:val="20"/>
                <w:szCs w:val="20"/>
                <w:lang w:val="ru-RU"/>
              </w:rPr>
              <w:t>Название кредитного договора, исполнение которого обеспечивается ипотекой</w:t>
            </w:r>
          </w:p>
        </w:tc>
        <w:tc>
          <w:tcPr>
            <w:tcW w:w="3647" w:type="pct"/>
            <w:gridSpan w:val="2"/>
          </w:tcPr>
          <w:p w14:paraId="394A84E4" w14:textId="2EB4B88F" w:rsidR="00B805BD" w:rsidRPr="00752030" w:rsidRDefault="00B805BD">
            <w:pPr>
              <w:jc w:val="both"/>
              <w:rPr>
                <w:rFonts w:ascii="Arial" w:hAnsi="Arial" w:cs="Arial"/>
                <w:sz w:val="20"/>
                <w:szCs w:val="20"/>
                <w:lang w:val="ru-RU"/>
              </w:rPr>
            </w:pPr>
            <w:r w:rsidRPr="00752030">
              <w:rPr>
                <w:rFonts w:ascii="Arial" w:hAnsi="Arial" w:cs="Arial"/>
                <w:sz w:val="20"/>
                <w:szCs w:val="20"/>
                <w:lang w:val="ru-RU"/>
              </w:rPr>
              <w:t>Кредитный договор №</w:t>
            </w:r>
            <w:r w:rsidRPr="00752030">
              <w:rPr>
                <w:rFonts w:ascii="Arial" w:hAnsi="Arial" w:cs="Arial"/>
                <w:color w:val="FF0000"/>
                <w:sz w:val="20"/>
                <w:szCs w:val="20"/>
                <w:lang w:val="ru-RU"/>
              </w:rPr>
              <w:t>_</w:t>
            </w:r>
            <w:r w:rsidR="00193D43" w:rsidRPr="00752030">
              <w:rPr>
                <w:rFonts w:ascii="Arial" w:hAnsi="Arial" w:cs="Arial"/>
                <w:color w:val="FF0000"/>
                <w:sz w:val="20"/>
                <w:szCs w:val="20"/>
                <w:lang w:val="ru-RU"/>
              </w:rPr>
              <w:t>_____</w:t>
            </w:r>
            <w:r w:rsidRPr="00752030">
              <w:rPr>
                <w:rFonts w:ascii="Arial" w:hAnsi="Arial" w:cs="Arial"/>
                <w:color w:val="FF0000"/>
                <w:sz w:val="20"/>
                <w:szCs w:val="20"/>
                <w:lang w:val="ru-RU"/>
              </w:rPr>
              <w:t>_</w:t>
            </w:r>
            <w:r w:rsidRPr="00752030">
              <w:rPr>
                <w:rFonts w:ascii="Arial" w:hAnsi="Arial" w:cs="Arial"/>
                <w:sz w:val="20"/>
                <w:szCs w:val="20"/>
                <w:lang w:val="ru-RU"/>
              </w:rPr>
              <w:t xml:space="preserve">, заключенный в городе </w:t>
            </w:r>
            <w:r w:rsidR="00EA4C94" w:rsidRPr="00752030">
              <w:rPr>
                <w:rFonts w:ascii="Arial" w:hAnsi="Arial" w:cs="Arial"/>
                <w:color w:val="FF0000"/>
                <w:sz w:val="20"/>
                <w:szCs w:val="20"/>
                <w:lang w:val="ru-RU"/>
              </w:rPr>
              <w:t>________</w:t>
            </w:r>
            <w:r w:rsidRPr="00752030">
              <w:rPr>
                <w:rFonts w:ascii="Arial" w:hAnsi="Arial" w:cs="Arial"/>
                <w:sz w:val="20"/>
                <w:szCs w:val="20"/>
                <w:lang w:val="ru-RU"/>
              </w:rPr>
              <w:t xml:space="preserve">между Должником и Первоначальным </w:t>
            </w:r>
            <w:r w:rsidR="00EA4C94" w:rsidRPr="00752030">
              <w:rPr>
                <w:rFonts w:ascii="Arial" w:hAnsi="Arial" w:cs="Arial"/>
                <w:sz w:val="20"/>
                <w:szCs w:val="20"/>
                <w:lang w:val="ru-RU"/>
              </w:rPr>
              <w:t xml:space="preserve">владельцем Закладной </w:t>
            </w:r>
            <w:r w:rsidRPr="00752030">
              <w:rPr>
                <w:rFonts w:ascii="Arial" w:hAnsi="Arial" w:cs="Arial"/>
                <w:color w:val="FF0000"/>
                <w:sz w:val="20"/>
                <w:szCs w:val="20"/>
                <w:lang w:val="ru-RU"/>
              </w:rPr>
              <w:t xml:space="preserve"> </w:t>
            </w:r>
            <w:r w:rsidR="00EA4C94" w:rsidRPr="00752030">
              <w:rPr>
                <w:rFonts w:ascii="Arial" w:hAnsi="Arial" w:cs="Arial"/>
                <w:color w:val="FF0000"/>
                <w:sz w:val="20"/>
                <w:szCs w:val="20"/>
                <w:lang w:val="ru-RU"/>
              </w:rPr>
              <w:t>_________</w:t>
            </w:r>
            <w:r w:rsidRPr="00752030">
              <w:rPr>
                <w:rFonts w:ascii="Arial" w:hAnsi="Arial" w:cs="Arial"/>
                <w:color w:val="000000"/>
                <w:sz w:val="20"/>
                <w:szCs w:val="20"/>
                <w:lang w:val="ru-RU"/>
              </w:rPr>
              <w:t>года</w:t>
            </w:r>
            <w:r w:rsidR="00EA4C94" w:rsidRPr="00752030">
              <w:rPr>
                <w:rFonts w:ascii="Arial" w:hAnsi="Arial" w:cs="Arial"/>
                <w:color w:val="000000"/>
                <w:sz w:val="20"/>
                <w:szCs w:val="20"/>
                <w:lang w:val="ru-RU"/>
              </w:rPr>
              <w:t xml:space="preserve"> </w:t>
            </w:r>
            <w:r w:rsidR="00EA4C94" w:rsidRPr="00752030">
              <w:rPr>
                <w:rFonts w:ascii="Arial" w:hAnsi="Arial" w:cs="Arial"/>
                <w:i/>
                <w:color w:val="FF0000"/>
                <w:sz w:val="20"/>
                <w:szCs w:val="20"/>
                <w:lang w:val="ru-RU"/>
              </w:rPr>
              <w:t>[</w:t>
            </w:r>
            <w:r w:rsidR="00C84E1B" w:rsidRPr="00752030">
              <w:rPr>
                <w:rFonts w:ascii="Arial" w:hAnsi="Arial" w:cs="Arial"/>
                <w:bCs/>
                <w:i/>
                <w:color w:val="FF0000"/>
                <w:sz w:val="20"/>
                <w:szCs w:val="20"/>
                <w:lang w:val="ru-RU"/>
              </w:rPr>
              <w:t>д</w:t>
            </w:r>
            <w:r w:rsidR="00EA4C94" w:rsidRPr="00752030">
              <w:rPr>
                <w:rFonts w:ascii="Arial" w:hAnsi="Arial" w:cs="Arial"/>
                <w:bCs/>
                <w:i/>
                <w:color w:val="FF0000"/>
                <w:sz w:val="20"/>
                <w:szCs w:val="20"/>
                <w:lang w:val="ru-RU"/>
              </w:rPr>
              <w:t>ата Кредитного договора]</w:t>
            </w:r>
            <w:r w:rsidRPr="00752030">
              <w:rPr>
                <w:rFonts w:ascii="Arial" w:hAnsi="Arial" w:cs="Arial"/>
                <w:color w:val="000000"/>
                <w:sz w:val="20"/>
                <w:szCs w:val="20"/>
                <w:lang w:val="ru-RU"/>
              </w:rPr>
              <w:t xml:space="preserve"> (</w:t>
            </w:r>
            <w:r w:rsidR="003D255F" w:rsidRPr="00752030">
              <w:rPr>
                <w:rFonts w:ascii="Arial" w:hAnsi="Arial" w:cs="Arial"/>
                <w:color w:val="000000"/>
                <w:sz w:val="20"/>
                <w:szCs w:val="20"/>
                <w:lang w:val="ru-RU"/>
              </w:rPr>
              <w:t>д</w:t>
            </w:r>
            <w:r w:rsidRPr="00752030">
              <w:rPr>
                <w:rFonts w:ascii="Arial" w:hAnsi="Arial" w:cs="Arial"/>
                <w:color w:val="000000"/>
                <w:sz w:val="20"/>
                <w:szCs w:val="20"/>
                <w:lang w:val="ru-RU"/>
              </w:rPr>
              <w:t>алее – «Кредитный договор»)</w:t>
            </w:r>
            <w:r w:rsidRPr="00752030">
              <w:rPr>
                <w:rFonts w:ascii="Arial" w:hAnsi="Arial" w:cs="Arial"/>
                <w:sz w:val="20"/>
                <w:szCs w:val="20"/>
                <w:lang w:val="ru-RU"/>
              </w:rPr>
              <w:t xml:space="preserve">. </w:t>
            </w:r>
          </w:p>
        </w:tc>
      </w:tr>
      <w:tr w:rsidR="0053402D" w:rsidRPr="00B1259C" w14:paraId="1AAAD032" w14:textId="77777777">
        <w:trPr>
          <w:trHeight w:val="359"/>
        </w:trPr>
        <w:tc>
          <w:tcPr>
            <w:tcW w:w="1353" w:type="pct"/>
          </w:tcPr>
          <w:p w14:paraId="702D50C6" w14:textId="77777777" w:rsidR="0053402D" w:rsidRPr="00752030" w:rsidRDefault="0053402D" w:rsidP="006650EE">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Сумма обязательства,</w:t>
            </w:r>
            <w:r w:rsidR="00F62F0D" w:rsidRPr="00752030">
              <w:rPr>
                <w:rFonts w:ascii="Arial" w:hAnsi="Arial" w:cs="Arial"/>
                <w:color w:val="FF0000"/>
                <w:sz w:val="20"/>
                <w:szCs w:val="20"/>
                <w:lang w:val="ru-RU"/>
              </w:rPr>
              <w:t xml:space="preserve"> </w:t>
            </w:r>
            <w:r w:rsidRPr="00752030">
              <w:rPr>
                <w:rFonts w:ascii="Arial" w:hAnsi="Arial" w:cs="Arial"/>
                <w:color w:val="FF0000"/>
                <w:sz w:val="20"/>
                <w:szCs w:val="20"/>
                <w:lang w:val="ru-RU"/>
              </w:rPr>
              <w:t xml:space="preserve">обеспеченного ипотекой, </w:t>
            </w:r>
            <w:r w:rsidR="00F62F0D" w:rsidRPr="00752030">
              <w:rPr>
                <w:rFonts w:ascii="Arial" w:hAnsi="Arial" w:cs="Arial"/>
                <w:color w:val="FF0000"/>
                <w:sz w:val="20"/>
                <w:szCs w:val="20"/>
                <w:lang w:val="ru-RU"/>
              </w:rPr>
              <w:t xml:space="preserve">срок кредита </w:t>
            </w:r>
            <w:r w:rsidRPr="00752030">
              <w:rPr>
                <w:rFonts w:ascii="Arial" w:hAnsi="Arial" w:cs="Arial"/>
                <w:color w:val="FF0000"/>
                <w:sz w:val="20"/>
                <w:szCs w:val="20"/>
                <w:lang w:val="ru-RU"/>
              </w:rPr>
              <w:t>и размер процентов.</w:t>
            </w:r>
          </w:p>
        </w:tc>
        <w:tc>
          <w:tcPr>
            <w:tcW w:w="3647" w:type="pct"/>
            <w:gridSpan w:val="2"/>
          </w:tcPr>
          <w:p w14:paraId="1580B40B" w14:textId="6A9D6C94" w:rsidR="002B7415" w:rsidRPr="00752030" w:rsidRDefault="009F5198" w:rsidP="00B454FC">
            <w:pPr>
              <w:pStyle w:val="Footer"/>
              <w:tabs>
                <w:tab w:val="left" w:pos="441"/>
              </w:tabs>
              <w:spacing w:after="120" w:line="216" w:lineRule="auto"/>
              <w:ind w:left="-33"/>
              <w:jc w:val="both"/>
              <w:rPr>
                <w:rFonts w:ascii="Arial" w:hAnsi="Arial" w:cs="Arial"/>
                <w:sz w:val="20"/>
                <w:szCs w:val="20"/>
                <w:lang w:val="ru-RU"/>
              </w:rPr>
            </w:pPr>
            <w:r w:rsidRPr="00752030">
              <w:rPr>
                <w:rFonts w:ascii="Arial" w:hAnsi="Arial" w:cs="Arial"/>
                <w:sz w:val="20"/>
                <w:szCs w:val="20"/>
                <w:lang w:val="ru-RU"/>
              </w:rPr>
              <w:t>5.1.</w:t>
            </w:r>
            <w:r w:rsidR="00CF3483" w:rsidRPr="00752030">
              <w:rPr>
                <w:rFonts w:ascii="Arial" w:hAnsi="Arial" w:cs="Arial"/>
                <w:sz w:val="20"/>
                <w:szCs w:val="20"/>
                <w:lang w:val="ru-RU"/>
              </w:rPr>
              <w:t xml:space="preserve"> </w:t>
            </w:r>
            <w:r w:rsidR="0053402D" w:rsidRPr="00752030">
              <w:rPr>
                <w:rFonts w:ascii="Arial" w:hAnsi="Arial" w:cs="Arial"/>
                <w:sz w:val="20"/>
                <w:szCs w:val="20"/>
                <w:lang w:val="ru-RU"/>
              </w:rPr>
              <w:t xml:space="preserve">Размер суммы Кредита составляет </w:t>
            </w:r>
            <w:r w:rsidR="0053402D" w:rsidRPr="00752030">
              <w:rPr>
                <w:rFonts w:ascii="Arial" w:hAnsi="Arial" w:cs="Arial"/>
                <w:color w:val="FF0000"/>
                <w:sz w:val="20"/>
                <w:szCs w:val="20"/>
                <w:lang w:val="ru-RU"/>
              </w:rPr>
              <w:t>_______________</w:t>
            </w:r>
            <w:r w:rsidR="0053402D" w:rsidRPr="00752030">
              <w:rPr>
                <w:rFonts w:ascii="Arial" w:hAnsi="Arial" w:cs="Arial"/>
                <w:sz w:val="20"/>
                <w:szCs w:val="20"/>
                <w:lang w:val="ru-RU"/>
              </w:rPr>
              <w:t xml:space="preserve"> (</w:t>
            </w:r>
            <w:r w:rsidR="0053402D" w:rsidRPr="00752030">
              <w:rPr>
                <w:rFonts w:ascii="Arial" w:hAnsi="Arial" w:cs="Arial"/>
                <w:color w:val="FF0000"/>
                <w:sz w:val="20"/>
                <w:szCs w:val="20"/>
                <w:lang w:val="ru-RU"/>
              </w:rPr>
              <w:t>__________</w:t>
            </w:r>
            <w:r w:rsidR="0053402D" w:rsidRPr="00752030">
              <w:rPr>
                <w:rFonts w:ascii="Arial" w:hAnsi="Arial" w:cs="Arial"/>
                <w:sz w:val="20"/>
                <w:szCs w:val="20"/>
                <w:lang w:val="ru-RU"/>
              </w:rPr>
              <w:t xml:space="preserve">) </w:t>
            </w:r>
            <w:r w:rsidR="0053402D" w:rsidRPr="00752030">
              <w:rPr>
                <w:rFonts w:ascii="Arial" w:hAnsi="Arial" w:cs="Arial"/>
                <w:color w:val="FF0000"/>
                <w:sz w:val="20"/>
                <w:szCs w:val="20"/>
                <w:lang w:val="ru-RU"/>
              </w:rPr>
              <w:t>долларов США/Евро/рублей РФ</w:t>
            </w:r>
            <w:r w:rsidR="00F62F0D" w:rsidRPr="00752030">
              <w:rPr>
                <w:rFonts w:ascii="Arial" w:hAnsi="Arial" w:cs="Arial"/>
                <w:color w:val="FF0000"/>
                <w:sz w:val="20"/>
                <w:szCs w:val="20"/>
                <w:lang w:val="ru-RU"/>
              </w:rPr>
              <w:t xml:space="preserve"> </w:t>
            </w:r>
            <w:r w:rsidR="00F62F0D" w:rsidRPr="00752030">
              <w:rPr>
                <w:rFonts w:ascii="Arial" w:hAnsi="Arial" w:cs="Arial"/>
                <w:sz w:val="20"/>
                <w:szCs w:val="20"/>
                <w:lang w:val="ru-RU"/>
              </w:rPr>
              <w:t>(далее</w:t>
            </w:r>
            <w:r w:rsidR="00A71091">
              <w:rPr>
                <w:rFonts w:ascii="Arial" w:hAnsi="Arial" w:cs="Arial"/>
                <w:sz w:val="20"/>
                <w:szCs w:val="20"/>
                <w:lang w:val="ru-RU"/>
              </w:rPr>
              <w:t xml:space="preserve"> -</w:t>
            </w:r>
            <w:r w:rsidR="00F62F0D" w:rsidRPr="00752030">
              <w:rPr>
                <w:rFonts w:ascii="Arial" w:hAnsi="Arial" w:cs="Arial"/>
                <w:sz w:val="20"/>
                <w:szCs w:val="20"/>
                <w:lang w:val="ru-RU"/>
              </w:rPr>
              <w:t xml:space="preserve"> «Кредит»)</w:t>
            </w:r>
            <w:r w:rsidR="0053402D" w:rsidRPr="00752030">
              <w:rPr>
                <w:rFonts w:ascii="Arial" w:hAnsi="Arial" w:cs="Arial"/>
                <w:sz w:val="20"/>
                <w:szCs w:val="20"/>
                <w:lang w:val="ru-RU"/>
              </w:rPr>
              <w:t>.</w:t>
            </w:r>
          </w:p>
          <w:p w14:paraId="44799140" w14:textId="77777777" w:rsidR="00F62F0D" w:rsidRPr="00752030" w:rsidRDefault="009F5198" w:rsidP="00B454FC">
            <w:pPr>
              <w:pStyle w:val="Footer"/>
              <w:tabs>
                <w:tab w:val="left" w:pos="441"/>
              </w:tabs>
              <w:spacing w:after="120" w:line="216" w:lineRule="auto"/>
              <w:jc w:val="both"/>
              <w:rPr>
                <w:rFonts w:ascii="Arial" w:hAnsi="Arial" w:cs="Arial"/>
                <w:color w:val="000000"/>
                <w:sz w:val="20"/>
                <w:szCs w:val="20"/>
                <w:lang w:val="ru-RU"/>
              </w:rPr>
            </w:pPr>
            <w:r w:rsidRPr="00752030">
              <w:rPr>
                <w:rFonts w:ascii="Arial" w:hAnsi="Arial" w:cs="Arial"/>
                <w:sz w:val="20"/>
                <w:szCs w:val="20"/>
                <w:lang w:val="ru-RU"/>
              </w:rPr>
              <w:t xml:space="preserve">5.2. </w:t>
            </w:r>
            <w:r w:rsidR="00F62F0D" w:rsidRPr="00752030">
              <w:rPr>
                <w:rFonts w:ascii="Arial" w:hAnsi="Arial" w:cs="Arial"/>
                <w:sz w:val="20"/>
                <w:szCs w:val="20"/>
                <w:lang w:val="ru-RU"/>
              </w:rPr>
              <w:t>Срок Кредита – до  «</w:t>
            </w:r>
            <w:r w:rsidR="00F62F0D" w:rsidRPr="00752030">
              <w:rPr>
                <w:rFonts w:ascii="Arial" w:hAnsi="Arial" w:cs="Arial"/>
                <w:color w:val="FF0000"/>
                <w:sz w:val="20"/>
                <w:szCs w:val="20"/>
                <w:lang w:val="ru-RU"/>
              </w:rPr>
              <w:t>___</w:t>
            </w:r>
            <w:r w:rsidR="00F62F0D" w:rsidRPr="00752030">
              <w:rPr>
                <w:rFonts w:ascii="Arial" w:hAnsi="Arial" w:cs="Arial"/>
                <w:sz w:val="20"/>
                <w:szCs w:val="20"/>
                <w:lang w:val="ru-RU"/>
              </w:rPr>
              <w:t xml:space="preserve">» </w:t>
            </w:r>
            <w:r w:rsidR="00F62F0D" w:rsidRPr="00752030">
              <w:rPr>
                <w:rFonts w:ascii="Arial" w:hAnsi="Arial" w:cs="Arial"/>
                <w:color w:val="FF0000"/>
                <w:sz w:val="20"/>
                <w:szCs w:val="20"/>
                <w:lang w:val="ru-RU"/>
              </w:rPr>
              <w:t>_________</w:t>
            </w:r>
            <w:r w:rsidR="00F62F0D" w:rsidRPr="00752030">
              <w:rPr>
                <w:rFonts w:ascii="Arial" w:hAnsi="Arial" w:cs="Arial"/>
                <w:sz w:val="20"/>
                <w:szCs w:val="20"/>
                <w:lang w:val="ru-RU"/>
              </w:rPr>
              <w:t xml:space="preserve"> года (далее «Дата Полного Погашения Кредита»).</w:t>
            </w:r>
          </w:p>
          <w:p w14:paraId="3AE9907E" w14:textId="24773CA5" w:rsidR="005F7CD0" w:rsidRPr="00752030" w:rsidRDefault="009F5198" w:rsidP="00B454FC">
            <w:pPr>
              <w:pStyle w:val="Footer"/>
              <w:tabs>
                <w:tab w:val="left" w:pos="441"/>
              </w:tabs>
              <w:spacing w:after="120" w:line="216" w:lineRule="auto"/>
              <w:ind w:left="28"/>
              <w:jc w:val="both"/>
              <w:rPr>
                <w:rFonts w:ascii="Arial" w:hAnsi="Arial" w:cs="Arial"/>
                <w:bCs/>
                <w:i/>
                <w:color w:val="FF0000"/>
                <w:sz w:val="20"/>
                <w:szCs w:val="20"/>
                <w:lang w:val="ru-RU"/>
              </w:rPr>
            </w:pPr>
            <w:r w:rsidRPr="00752030">
              <w:rPr>
                <w:rFonts w:ascii="Arial" w:hAnsi="Arial" w:cs="Arial"/>
                <w:sz w:val="20"/>
                <w:szCs w:val="20"/>
                <w:lang w:val="ru-RU"/>
              </w:rPr>
              <w:t xml:space="preserve">5.3. </w:t>
            </w:r>
            <w:r w:rsidR="005F7CD0" w:rsidRPr="00752030">
              <w:rPr>
                <w:rFonts w:ascii="Arial" w:hAnsi="Arial" w:cs="Arial"/>
                <w:bCs/>
                <w:i/>
                <w:color w:val="FF0000"/>
                <w:sz w:val="20"/>
                <w:szCs w:val="20"/>
                <w:lang w:val="ru-RU"/>
              </w:rPr>
              <w:t>[настоящая редакция пункта, включая подпункты, применяется при кредитовании с фиксированной процентной ставкой на приобретение Объекта недвижимости по Договору участия в долевом строительстве/Договору уступки прав требования]</w:t>
            </w:r>
          </w:p>
          <w:p w14:paraId="06C60C43" w14:textId="70B70205" w:rsidR="00DB57E8" w:rsidRPr="00752030" w:rsidRDefault="00DB57E8" w:rsidP="00B454FC">
            <w:pPr>
              <w:pStyle w:val="Footer"/>
              <w:tabs>
                <w:tab w:val="left" w:pos="441"/>
              </w:tabs>
              <w:spacing w:after="120" w:line="216" w:lineRule="auto"/>
              <w:ind w:left="28"/>
              <w:jc w:val="both"/>
              <w:rPr>
                <w:rFonts w:ascii="Arial" w:hAnsi="Arial" w:cs="Arial"/>
                <w:color w:val="000000"/>
                <w:sz w:val="20"/>
                <w:szCs w:val="20"/>
                <w:lang w:val="ru-RU"/>
              </w:rPr>
            </w:pPr>
            <w:r w:rsidRPr="00752030">
              <w:rPr>
                <w:rFonts w:ascii="Arial" w:hAnsi="Arial" w:cs="Arial"/>
                <w:sz w:val="20"/>
                <w:szCs w:val="20"/>
                <w:lang w:val="ru-RU"/>
              </w:rPr>
              <w:t xml:space="preserve">За пользование Кредитом </w:t>
            </w:r>
            <w:r w:rsidR="00EA4C94" w:rsidRPr="00752030">
              <w:rPr>
                <w:rFonts w:ascii="Arial" w:hAnsi="Arial" w:cs="Arial"/>
                <w:sz w:val="20"/>
                <w:szCs w:val="20"/>
                <w:lang w:val="ru-RU"/>
              </w:rPr>
              <w:t xml:space="preserve">Должник </w:t>
            </w:r>
            <w:r w:rsidRPr="00752030">
              <w:rPr>
                <w:rFonts w:ascii="Arial" w:hAnsi="Arial" w:cs="Arial"/>
                <w:sz w:val="20"/>
                <w:szCs w:val="20"/>
                <w:lang w:val="ru-RU"/>
              </w:rPr>
              <w:t>ежемесячно уплачивает Банку проценты, ставка которых составляет</w:t>
            </w:r>
            <w:r w:rsidR="001205C5" w:rsidRPr="00752030">
              <w:rPr>
                <w:rFonts w:ascii="Arial" w:hAnsi="Arial" w:cs="Arial"/>
                <w:sz w:val="20"/>
                <w:szCs w:val="20"/>
                <w:lang w:val="ru-RU"/>
              </w:rPr>
              <w:t>:</w:t>
            </w:r>
            <w:r w:rsidRPr="00752030">
              <w:rPr>
                <w:rFonts w:ascii="Arial" w:hAnsi="Arial" w:cs="Arial"/>
                <w:sz w:val="20"/>
                <w:szCs w:val="20"/>
                <w:lang w:val="ru-RU"/>
              </w:rPr>
              <w:t xml:space="preserve"> </w:t>
            </w:r>
          </w:p>
          <w:p w14:paraId="76D108CE" w14:textId="387C635A" w:rsidR="00DB57E8" w:rsidRPr="00752030" w:rsidRDefault="00DB57E8" w:rsidP="004D2D83">
            <w:pPr>
              <w:autoSpaceDE w:val="0"/>
              <w:autoSpaceDN w:val="0"/>
              <w:adjustRightInd w:val="0"/>
              <w:jc w:val="both"/>
              <w:rPr>
                <w:rFonts w:ascii="Arial" w:hAnsi="Arial" w:cs="Arial"/>
                <w:color w:val="000000"/>
                <w:sz w:val="20"/>
                <w:szCs w:val="20"/>
                <w:lang w:val="ru-RU" w:eastAsia="ru-RU"/>
              </w:rPr>
            </w:pPr>
            <w:r w:rsidRPr="00752030">
              <w:rPr>
                <w:rFonts w:ascii="Arial" w:hAnsi="Arial" w:cs="Arial"/>
                <w:sz w:val="20"/>
                <w:szCs w:val="20"/>
                <w:lang w:val="ru-RU"/>
              </w:rPr>
              <w:t>а) в период с даты, следующей за датой использования Кредита</w:t>
            </w:r>
            <w:r w:rsidR="00CC122E">
              <w:rPr>
                <w:rFonts w:ascii="Arial" w:hAnsi="Arial" w:cs="Arial"/>
                <w:sz w:val="20"/>
                <w:szCs w:val="20"/>
                <w:lang w:val="ru-RU"/>
              </w:rPr>
              <w:t>,</w:t>
            </w:r>
            <w:r w:rsidRPr="00752030">
              <w:rPr>
                <w:rFonts w:ascii="Arial" w:hAnsi="Arial" w:cs="Arial"/>
                <w:sz w:val="20"/>
                <w:szCs w:val="20"/>
                <w:lang w:val="ru-RU"/>
              </w:rPr>
              <w:t xml:space="preserve"> до очередной даты Погашения Кредита, следующей за датой предоставления в Банк документов, подтверждающих государственную регистрацию права собственности </w:t>
            </w:r>
            <w:r w:rsidR="002416BC" w:rsidRPr="00752030">
              <w:rPr>
                <w:rFonts w:ascii="Arial" w:hAnsi="Arial" w:cs="Arial"/>
                <w:sz w:val="20"/>
                <w:szCs w:val="20"/>
                <w:lang w:val="ru-RU"/>
              </w:rPr>
              <w:t xml:space="preserve">Залогодателя </w:t>
            </w:r>
            <w:r w:rsidRPr="00752030">
              <w:rPr>
                <w:rFonts w:ascii="Arial" w:hAnsi="Arial" w:cs="Arial"/>
                <w:sz w:val="20"/>
                <w:szCs w:val="20"/>
                <w:lang w:val="ru-RU"/>
              </w:rPr>
              <w:t xml:space="preserve">на Объект недвижимости, обременение его залогом в пользу Банка, выдачу Закладной Банку, как </w:t>
            </w:r>
            <w:r w:rsidR="00F62F0D" w:rsidRPr="00752030">
              <w:rPr>
                <w:rFonts w:ascii="Arial" w:hAnsi="Arial" w:cs="Arial"/>
                <w:sz w:val="20"/>
                <w:szCs w:val="20"/>
                <w:lang w:val="ru-RU"/>
              </w:rPr>
              <w:t>П</w:t>
            </w:r>
            <w:r w:rsidRPr="00752030">
              <w:rPr>
                <w:rFonts w:ascii="Arial" w:hAnsi="Arial" w:cs="Arial"/>
                <w:sz w:val="20"/>
                <w:szCs w:val="20"/>
                <w:lang w:val="ru-RU"/>
              </w:rPr>
              <w:t xml:space="preserve">ервоначальному </w:t>
            </w:r>
            <w:r w:rsidR="008C6954" w:rsidRPr="00752030">
              <w:rPr>
                <w:rFonts w:ascii="Arial" w:hAnsi="Arial" w:cs="Arial"/>
                <w:sz w:val="20"/>
                <w:szCs w:val="20"/>
                <w:lang w:val="ru-RU"/>
              </w:rPr>
              <w:t>владельцу Закладной</w:t>
            </w:r>
            <w:r w:rsidR="00A7654C" w:rsidRPr="00752030">
              <w:rPr>
                <w:rFonts w:ascii="Arial" w:hAnsi="Arial" w:cs="Arial"/>
                <w:sz w:val="20"/>
                <w:szCs w:val="20"/>
                <w:lang w:val="ru-RU"/>
              </w:rPr>
              <w:t>, а также заключени</w:t>
            </w:r>
            <w:r w:rsidR="00C75E67" w:rsidRPr="00752030">
              <w:rPr>
                <w:rFonts w:ascii="Arial" w:hAnsi="Arial" w:cs="Arial"/>
                <w:sz w:val="20"/>
                <w:szCs w:val="20"/>
                <w:lang w:val="ru-RU"/>
              </w:rPr>
              <w:t>я</w:t>
            </w:r>
            <w:r w:rsidR="00A7654C" w:rsidRPr="00752030">
              <w:rPr>
                <w:rFonts w:ascii="Arial" w:hAnsi="Arial" w:cs="Arial"/>
                <w:sz w:val="20"/>
                <w:szCs w:val="20"/>
                <w:lang w:val="ru-RU"/>
              </w:rPr>
              <w:t xml:space="preserve"> Договора страхования и оплат</w:t>
            </w:r>
            <w:r w:rsidR="00C75E67" w:rsidRPr="00752030">
              <w:rPr>
                <w:rFonts w:ascii="Arial" w:hAnsi="Arial" w:cs="Arial"/>
                <w:sz w:val="20"/>
                <w:szCs w:val="20"/>
                <w:lang w:val="ru-RU"/>
              </w:rPr>
              <w:t>ы</w:t>
            </w:r>
            <w:r w:rsidR="00A7654C" w:rsidRPr="00752030">
              <w:rPr>
                <w:rFonts w:ascii="Arial" w:hAnsi="Arial" w:cs="Arial"/>
                <w:sz w:val="20"/>
                <w:szCs w:val="20"/>
                <w:lang w:val="ru-RU"/>
              </w:rPr>
              <w:t xml:space="preserve"> страховой премии по нему</w:t>
            </w:r>
            <w:r w:rsidR="0005277D" w:rsidRPr="00752030">
              <w:rPr>
                <w:rFonts w:ascii="Arial" w:hAnsi="Arial" w:cs="Arial"/>
                <w:sz w:val="20"/>
                <w:szCs w:val="20"/>
                <w:lang w:val="ru-RU"/>
              </w:rPr>
              <w:t xml:space="preserve"> </w:t>
            </w:r>
            <w:r w:rsidRPr="00752030">
              <w:rPr>
                <w:rFonts w:ascii="Arial" w:hAnsi="Arial" w:cs="Arial"/>
                <w:sz w:val="20"/>
                <w:szCs w:val="20"/>
                <w:lang w:val="ru-RU"/>
              </w:rPr>
              <w:t xml:space="preserve"> - </w:t>
            </w:r>
            <w:r w:rsidRPr="00752030">
              <w:rPr>
                <w:rFonts w:ascii="Arial" w:hAnsi="Arial" w:cs="Arial"/>
                <w:color w:val="FF0000"/>
                <w:sz w:val="20"/>
                <w:szCs w:val="20"/>
                <w:lang w:val="ru-RU"/>
              </w:rPr>
              <w:t>_____</w:t>
            </w:r>
            <w:r w:rsidRPr="00752030">
              <w:rPr>
                <w:rFonts w:ascii="Arial" w:hAnsi="Arial" w:cs="Arial"/>
                <w:sz w:val="20"/>
                <w:szCs w:val="20"/>
                <w:lang w:val="ru-RU"/>
              </w:rPr>
              <w:t xml:space="preserve"> </w:t>
            </w:r>
            <w:r w:rsidR="00193D43" w:rsidRPr="00752030">
              <w:rPr>
                <w:rFonts w:ascii="Arial" w:hAnsi="Arial" w:cs="Arial"/>
                <w:sz w:val="20"/>
                <w:szCs w:val="20"/>
                <w:lang w:val="ru-RU"/>
              </w:rPr>
              <w:t>(</w:t>
            </w:r>
            <w:r w:rsidR="00193D43" w:rsidRPr="00752030">
              <w:rPr>
                <w:rFonts w:ascii="Arial" w:hAnsi="Arial" w:cs="Arial"/>
                <w:color w:val="FF0000"/>
                <w:sz w:val="20"/>
                <w:szCs w:val="20"/>
                <w:lang w:val="ru-RU"/>
              </w:rPr>
              <w:t>______</w:t>
            </w:r>
            <w:r w:rsidR="00193D43" w:rsidRPr="00752030">
              <w:rPr>
                <w:rFonts w:ascii="Arial" w:hAnsi="Arial" w:cs="Arial"/>
                <w:sz w:val="20"/>
                <w:szCs w:val="20"/>
                <w:lang w:val="ru-RU"/>
              </w:rPr>
              <w:t>)</w:t>
            </w:r>
            <w:r w:rsidRPr="00752030">
              <w:rPr>
                <w:rFonts w:ascii="Arial" w:hAnsi="Arial" w:cs="Arial"/>
                <w:sz w:val="20"/>
                <w:szCs w:val="20"/>
                <w:lang w:val="ru-RU"/>
              </w:rPr>
              <w:t xml:space="preserve"> процента(ов) годовых; </w:t>
            </w:r>
          </w:p>
          <w:p w14:paraId="4C4BB5F4" w14:textId="6F3D7F35" w:rsidR="00DB57E8" w:rsidRPr="00752030" w:rsidRDefault="00DB57E8" w:rsidP="00B454FC">
            <w:pPr>
              <w:pStyle w:val="BodyText"/>
              <w:spacing w:after="120" w:line="216" w:lineRule="auto"/>
              <w:rPr>
                <w:szCs w:val="20"/>
              </w:rPr>
            </w:pPr>
            <w:r w:rsidRPr="00752030">
              <w:rPr>
                <w:szCs w:val="20"/>
              </w:rPr>
              <w:lastRenderedPageBreak/>
              <w:t xml:space="preserve">б) с даты, следующей за датой окончания периода, указанного в </w:t>
            </w:r>
            <w:r w:rsidR="00D8769D" w:rsidRPr="00752030">
              <w:rPr>
                <w:szCs w:val="20"/>
              </w:rPr>
              <w:t>под</w:t>
            </w:r>
            <w:r w:rsidRPr="00752030">
              <w:rPr>
                <w:szCs w:val="20"/>
              </w:rPr>
              <w:t>пункте «а» настояще</w:t>
            </w:r>
            <w:r w:rsidR="001205C5" w:rsidRPr="00752030">
              <w:rPr>
                <w:szCs w:val="20"/>
              </w:rPr>
              <w:t>го</w:t>
            </w:r>
            <w:r w:rsidRPr="00752030">
              <w:rPr>
                <w:szCs w:val="20"/>
              </w:rPr>
              <w:t xml:space="preserve"> </w:t>
            </w:r>
            <w:r w:rsidR="001205C5" w:rsidRPr="00752030">
              <w:rPr>
                <w:szCs w:val="20"/>
              </w:rPr>
              <w:t>пункта</w:t>
            </w:r>
            <w:r w:rsidRPr="00752030">
              <w:rPr>
                <w:szCs w:val="20"/>
              </w:rPr>
              <w:t xml:space="preserve"> до Даты Полного Погашения Кредита - </w:t>
            </w:r>
            <w:r w:rsidR="00CF3483" w:rsidRPr="00752030">
              <w:rPr>
                <w:color w:val="FF0000"/>
                <w:szCs w:val="20"/>
              </w:rPr>
              <w:t>____</w:t>
            </w:r>
            <w:r w:rsidR="00CF3483" w:rsidRPr="00752030">
              <w:rPr>
                <w:szCs w:val="20"/>
              </w:rPr>
              <w:t>(</w:t>
            </w:r>
            <w:r w:rsidR="00CF3483" w:rsidRPr="00752030">
              <w:rPr>
                <w:color w:val="FF0000"/>
                <w:szCs w:val="20"/>
              </w:rPr>
              <w:t>_____</w:t>
            </w:r>
            <w:r w:rsidR="00CF3483" w:rsidRPr="00752030">
              <w:rPr>
                <w:szCs w:val="20"/>
              </w:rPr>
              <w:t xml:space="preserve">) </w:t>
            </w:r>
            <w:r w:rsidRPr="00752030">
              <w:rPr>
                <w:szCs w:val="20"/>
              </w:rPr>
              <w:t>процента(ов) годовых.</w:t>
            </w:r>
          </w:p>
          <w:p w14:paraId="0F9039DF" w14:textId="254609AB" w:rsidR="007D4AF4" w:rsidRPr="00752030" w:rsidRDefault="007D4AF4" w:rsidP="00B454FC">
            <w:pPr>
              <w:pStyle w:val="BodyText"/>
              <w:spacing w:after="120" w:line="216" w:lineRule="auto"/>
              <w:rPr>
                <w:szCs w:val="20"/>
              </w:rPr>
            </w:pPr>
            <w:r w:rsidRPr="00752030">
              <w:rPr>
                <w:szCs w:val="20"/>
              </w:rPr>
              <w:t>Стороны настоящим договариваются о том, что процентная ставка, установленная в подпунктах «а» и «б» настоящего пункта,  увеличивается на</w:t>
            </w:r>
            <w:r w:rsidRPr="00752030">
              <w:rPr>
                <w:color w:val="FF0000"/>
                <w:szCs w:val="20"/>
              </w:rPr>
              <w:t>________</w:t>
            </w:r>
            <w:r w:rsidRPr="00752030">
              <w:rPr>
                <w:szCs w:val="20"/>
              </w:rPr>
              <w:t>(</w:t>
            </w:r>
            <w:r w:rsidRPr="00752030">
              <w:rPr>
                <w:color w:val="FF0000"/>
                <w:szCs w:val="20"/>
              </w:rPr>
              <w:t>_______</w:t>
            </w:r>
            <w:r w:rsidRPr="00752030">
              <w:rPr>
                <w:szCs w:val="20"/>
              </w:rPr>
              <w:t>) процента(ов) годовых с Даты Погашения, следующей за датой истечения двух месяцев со дня окончания периода страхового покрытия по Договору страхования жизни, Договору страхования, как это предусмотрено Кредитным договором, и/или расторжения Договора страхования жизни, Договора страхования, до Даты Погашения, следующей за месяцем предоставления Должником в соответствии с Кредитным договором документов, подтверждающих заключение Договора страхования жизни, Договора страхования на новый срок/продление срока действия Договора страхования жизни, Договора страхования. С Даты Погашения, следующей за месяцем предоставления Должником документов, подтверждающих заключение Договора страхования жизни, Договора страхования на новый срок/продление срока действия Договора страхования жизни, Договора страхования, применяется процентная ставка в размере, указанном, соответственно, в подпункте «а» или «б» настоящего пункта.</w:t>
            </w:r>
          </w:p>
          <w:p w14:paraId="2B08C687" w14:textId="09D09065" w:rsidR="00DB57E8" w:rsidRPr="00752030" w:rsidRDefault="00DB57E8" w:rsidP="004D2D83">
            <w:pPr>
              <w:tabs>
                <w:tab w:val="left" w:pos="406"/>
              </w:tabs>
              <w:spacing w:after="120"/>
              <w:jc w:val="both"/>
              <w:rPr>
                <w:rFonts w:ascii="Arial" w:hAnsi="Arial" w:cs="Arial"/>
                <w:i/>
                <w:color w:val="FF0000"/>
                <w:sz w:val="20"/>
                <w:szCs w:val="20"/>
                <w:lang w:val="ru-RU"/>
              </w:rPr>
            </w:pPr>
            <w:r w:rsidRPr="00752030">
              <w:rPr>
                <w:rFonts w:ascii="Arial" w:hAnsi="Arial" w:cs="Arial"/>
                <w:i/>
                <w:color w:val="FF0000"/>
                <w:sz w:val="20"/>
                <w:szCs w:val="20"/>
                <w:lang w:val="ru-RU"/>
              </w:rPr>
              <w:t>[</w:t>
            </w:r>
            <w:r w:rsidR="00C0675C" w:rsidRPr="00752030">
              <w:rPr>
                <w:rFonts w:ascii="Arial" w:hAnsi="Arial" w:cs="Arial"/>
                <w:i/>
                <w:color w:val="FF0000"/>
                <w:sz w:val="20"/>
                <w:szCs w:val="20"/>
                <w:lang w:val="ru-RU"/>
              </w:rPr>
              <w:t>е</w:t>
            </w:r>
            <w:r w:rsidRPr="00752030">
              <w:rPr>
                <w:rFonts w:ascii="Arial" w:hAnsi="Arial" w:cs="Arial"/>
                <w:i/>
                <w:color w:val="FF0000"/>
                <w:sz w:val="20"/>
                <w:szCs w:val="20"/>
                <w:lang w:val="ru-RU"/>
              </w:rPr>
              <w:t>сли предоставляется льготный кредит сотруднику, включается следующий абзац:]</w:t>
            </w:r>
          </w:p>
          <w:p w14:paraId="0AB4EA75" w14:textId="77777777" w:rsidR="00DB57E8" w:rsidRPr="00752030" w:rsidRDefault="00DB57E8" w:rsidP="004D2D83">
            <w:pPr>
              <w:pStyle w:val="BodyText"/>
              <w:spacing w:after="120"/>
              <w:rPr>
                <w:szCs w:val="20"/>
              </w:rPr>
            </w:pPr>
            <w:r w:rsidRPr="00752030">
              <w:rPr>
                <w:szCs w:val="20"/>
              </w:rPr>
              <w:t xml:space="preserve">При этом, в случае расторжения/прекращения Трудового договора между _____________ и ____________________________/Трудовых договоров между _____ и _____, _______ и </w:t>
            </w:r>
            <w:r w:rsidRPr="00752030">
              <w:rPr>
                <w:color w:val="FF0000"/>
                <w:szCs w:val="20"/>
              </w:rPr>
              <w:t>_______</w:t>
            </w:r>
            <w:r w:rsidRPr="00752030">
              <w:rPr>
                <w:i/>
                <w:color w:val="FF0000"/>
                <w:szCs w:val="20"/>
              </w:rPr>
              <w:t>[указывается заемщик/поручители работающие в Банке либо дочерних компаниях, на которые распространяются условия льготного кредитования]</w:t>
            </w:r>
            <w:r w:rsidRPr="00752030">
              <w:rPr>
                <w:szCs w:val="20"/>
              </w:rPr>
              <w:t xml:space="preserve">, начиная с очередной Даты Погашения процентная ставка для соответствующего периода устанавливается в размере, превышающем вышеуказанный на __ (__) процента(ов) годовых. </w:t>
            </w:r>
          </w:p>
          <w:p w14:paraId="4B704DA5" w14:textId="75A48AB3" w:rsidR="005F7CD0" w:rsidRPr="00752030" w:rsidRDefault="009F5198" w:rsidP="005F7CD0">
            <w:pPr>
              <w:pStyle w:val="Footer"/>
              <w:tabs>
                <w:tab w:val="left" w:pos="441"/>
                <w:tab w:val="num" w:pos="1440"/>
              </w:tabs>
              <w:spacing w:line="216" w:lineRule="auto"/>
              <w:jc w:val="both"/>
              <w:rPr>
                <w:rFonts w:ascii="Arial" w:hAnsi="Arial" w:cs="Arial"/>
                <w:i/>
                <w:color w:val="FF0000"/>
                <w:sz w:val="20"/>
                <w:szCs w:val="20"/>
                <w:lang w:val="ru-RU"/>
              </w:rPr>
            </w:pPr>
            <w:r w:rsidRPr="00752030">
              <w:rPr>
                <w:rFonts w:ascii="Arial" w:hAnsi="Arial" w:cs="Arial"/>
                <w:sz w:val="20"/>
                <w:szCs w:val="20"/>
                <w:lang w:val="ru-RU"/>
              </w:rPr>
              <w:t>5</w:t>
            </w:r>
            <w:r w:rsidR="00726E28" w:rsidRPr="00752030">
              <w:rPr>
                <w:rFonts w:ascii="Arial" w:hAnsi="Arial" w:cs="Arial"/>
                <w:sz w:val="20"/>
                <w:szCs w:val="20"/>
                <w:lang w:val="ru-RU"/>
              </w:rPr>
              <w:t xml:space="preserve">.3. </w:t>
            </w:r>
            <w:r w:rsidR="005F7CD0" w:rsidRPr="00752030">
              <w:rPr>
                <w:rFonts w:ascii="Arial" w:hAnsi="Arial" w:cs="Arial"/>
                <w:i/>
                <w:color w:val="FF0000"/>
                <w:sz w:val="20"/>
                <w:szCs w:val="20"/>
                <w:lang w:val="ru-RU"/>
              </w:rPr>
              <w:t>[настоящая редакция пункта применяется при кредитовании с фиксированной процентной ставкой, если соответствующее условие предусмотрено программой кредитования</w:t>
            </w:r>
            <w:r w:rsidR="00853F4B" w:rsidRPr="00752030">
              <w:rPr>
                <w:rFonts w:ascii="Arial" w:hAnsi="Arial" w:cs="Arial"/>
                <w:i/>
                <w:color w:val="FF0000"/>
                <w:sz w:val="20"/>
                <w:szCs w:val="20"/>
                <w:lang w:val="ru-RU"/>
              </w:rPr>
              <w:t>,</w:t>
            </w:r>
            <w:r w:rsidR="005F7CD0" w:rsidRPr="00752030">
              <w:rPr>
                <w:rFonts w:ascii="Arial" w:hAnsi="Arial" w:cs="Arial"/>
                <w:i/>
                <w:color w:val="FF0000"/>
                <w:sz w:val="20"/>
                <w:szCs w:val="20"/>
                <w:lang w:val="ru-RU"/>
              </w:rPr>
              <w:t xml:space="preserve"> на приобретение Объекта недвижимости по Договору участия в долевом строительстве/Договору уступки прав требования, </w:t>
            </w:r>
          </w:p>
          <w:p w14:paraId="617853D0" w14:textId="5BA74D5A" w:rsidR="005F7CD0" w:rsidRPr="00752030" w:rsidRDefault="005F7CD0" w:rsidP="00B454FC">
            <w:pPr>
              <w:pStyle w:val="Footer"/>
              <w:tabs>
                <w:tab w:val="left" w:pos="441"/>
                <w:tab w:val="num" w:pos="1440"/>
              </w:tabs>
              <w:spacing w:line="216" w:lineRule="auto"/>
              <w:jc w:val="both"/>
              <w:rPr>
                <w:rFonts w:ascii="Arial" w:hAnsi="Arial" w:cs="Arial"/>
                <w:i/>
                <w:color w:val="FF0000"/>
                <w:sz w:val="20"/>
                <w:szCs w:val="20"/>
                <w:lang w:val="ru-RU"/>
              </w:rPr>
            </w:pPr>
            <w:r w:rsidRPr="00752030">
              <w:rPr>
                <w:rFonts w:ascii="Arial" w:hAnsi="Arial" w:cs="Arial"/>
                <w:i/>
                <w:color w:val="FF0000"/>
                <w:sz w:val="20"/>
                <w:szCs w:val="20"/>
                <w:lang w:val="ru-RU"/>
              </w:rPr>
              <w:t xml:space="preserve">или при рефинансировании </w:t>
            </w:r>
            <w:r w:rsidR="00D8769D" w:rsidRPr="00752030">
              <w:rPr>
                <w:rFonts w:ascii="Arial" w:hAnsi="Arial" w:cs="Arial"/>
                <w:i/>
                <w:color w:val="FF0000"/>
                <w:sz w:val="20"/>
                <w:szCs w:val="20"/>
                <w:lang w:val="ru-RU"/>
              </w:rPr>
              <w:t xml:space="preserve">Банком </w:t>
            </w:r>
            <w:r w:rsidRPr="00752030">
              <w:rPr>
                <w:rFonts w:ascii="Arial" w:hAnsi="Arial" w:cs="Arial"/>
                <w:i/>
                <w:color w:val="FF0000"/>
                <w:sz w:val="20"/>
                <w:szCs w:val="20"/>
                <w:lang w:val="ru-RU"/>
              </w:rPr>
              <w:t>собственного кредита</w:t>
            </w:r>
            <w:r w:rsidR="00A1269A" w:rsidRPr="00752030">
              <w:rPr>
                <w:rFonts w:ascii="Arial" w:hAnsi="Arial" w:cs="Arial"/>
                <w:i/>
                <w:color w:val="FF0000"/>
                <w:sz w:val="20"/>
                <w:szCs w:val="20"/>
                <w:lang w:val="ru-RU"/>
              </w:rPr>
              <w:t xml:space="preserve"> </w:t>
            </w:r>
            <w:r w:rsidR="00A1269A" w:rsidRPr="00752030">
              <w:rPr>
                <w:rFonts w:ascii="Arial" w:hAnsi="Arial" w:cs="Arial"/>
                <w:bCs/>
                <w:i/>
                <w:color w:val="FF0000"/>
                <w:sz w:val="20"/>
                <w:szCs w:val="20"/>
                <w:lang w:val="ru-RU"/>
              </w:rPr>
              <w:t>(</w:t>
            </w:r>
            <w:r w:rsidR="00A1269A" w:rsidRPr="00752030">
              <w:rPr>
                <w:rFonts w:ascii="Arial" w:hAnsi="Arial" w:cs="Arial"/>
                <w:i/>
                <w:color w:val="FF0000"/>
                <w:sz w:val="20"/>
                <w:szCs w:val="20"/>
                <w:lang w:val="ru-RU"/>
              </w:rPr>
              <w:t xml:space="preserve">без дополнительной суммы на </w:t>
            </w:r>
            <w:r w:rsidR="00A1269A" w:rsidRPr="00752030">
              <w:rPr>
                <w:rFonts w:ascii="Arial" w:hAnsi="Arial" w:cs="Arial"/>
                <w:i/>
                <w:iCs/>
                <w:color w:val="FF0000"/>
                <w:sz w:val="20"/>
                <w:szCs w:val="20"/>
                <w:lang w:val="ru-RU"/>
              </w:rPr>
              <w:t>погашение других кредитов)</w:t>
            </w:r>
            <w:r w:rsidRPr="00752030">
              <w:rPr>
                <w:rFonts w:ascii="Arial" w:hAnsi="Arial" w:cs="Arial"/>
                <w:i/>
                <w:color w:val="FF0000"/>
                <w:sz w:val="20"/>
                <w:szCs w:val="20"/>
                <w:lang w:val="ru-RU"/>
              </w:rPr>
              <w:t>]</w:t>
            </w:r>
          </w:p>
          <w:p w14:paraId="0407D1F8" w14:textId="32732B53" w:rsidR="00726E28" w:rsidRPr="00752030" w:rsidRDefault="00726E28" w:rsidP="00B454FC">
            <w:pPr>
              <w:pStyle w:val="Footer"/>
              <w:tabs>
                <w:tab w:val="left" w:pos="441"/>
                <w:tab w:val="num" w:pos="1440"/>
              </w:tabs>
              <w:spacing w:line="216" w:lineRule="auto"/>
              <w:jc w:val="both"/>
              <w:rPr>
                <w:rFonts w:ascii="Arial" w:hAnsi="Arial" w:cs="Arial"/>
                <w:i/>
                <w:color w:val="FF0000"/>
                <w:sz w:val="20"/>
                <w:szCs w:val="20"/>
                <w:lang w:val="ru-RU"/>
              </w:rPr>
            </w:pPr>
            <w:r w:rsidRPr="00752030">
              <w:rPr>
                <w:rFonts w:ascii="Arial" w:hAnsi="Arial" w:cs="Arial"/>
                <w:color w:val="000000"/>
                <w:sz w:val="20"/>
                <w:szCs w:val="20"/>
                <w:lang w:val="ru-RU"/>
              </w:rPr>
              <w:t xml:space="preserve">За пользование Кредитом </w:t>
            </w:r>
            <w:r w:rsidR="008C6954" w:rsidRPr="00752030">
              <w:rPr>
                <w:rFonts w:ascii="Arial" w:hAnsi="Arial" w:cs="Arial"/>
                <w:color w:val="000000"/>
                <w:sz w:val="20"/>
                <w:szCs w:val="20"/>
                <w:lang w:val="ru-RU"/>
              </w:rPr>
              <w:t xml:space="preserve">Должник </w:t>
            </w:r>
            <w:r w:rsidRPr="00752030">
              <w:rPr>
                <w:rFonts w:ascii="Arial" w:hAnsi="Arial" w:cs="Arial"/>
                <w:color w:val="000000"/>
                <w:sz w:val="20"/>
                <w:szCs w:val="20"/>
                <w:lang w:val="ru-RU"/>
              </w:rPr>
              <w:t>ежемесячно уплачивает Банку проценты, ставка которых составляет</w:t>
            </w:r>
            <w:r w:rsidR="00CF3483" w:rsidRPr="00752030">
              <w:rPr>
                <w:rFonts w:ascii="Arial" w:hAnsi="Arial" w:cs="Arial"/>
                <w:color w:val="000000"/>
                <w:sz w:val="20"/>
                <w:szCs w:val="20"/>
                <w:lang w:val="ru-RU"/>
              </w:rPr>
              <w:t xml:space="preserve"> ______</w:t>
            </w:r>
            <w:r w:rsidR="00193D43" w:rsidRPr="00752030">
              <w:rPr>
                <w:rFonts w:ascii="Arial" w:hAnsi="Arial" w:cs="Arial"/>
                <w:sz w:val="20"/>
                <w:szCs w:val="20"/>
                <w:lang w:val="ru-RU"/>
              </w:rPr>
              <w:t>(</w:t>
            </w:r>
            <w:r w:rsidR="00CF3483" w:rsidRPr="00752030">
              <w:rPr>
                <w:rFonts w:ascii="Arial" w:hAnsi="Arial" w:cs="Arial"/>
                <w:sz w:val="20"/>
                <w:szCs w:val="20"/>
                <w:lang w:val="ru-RU"/>
              </w:rPr>
              <w:t>__________</w:t>
            </w:r>
            <w:r w:rsidR="00193D43" w:rsidRPr="00752030">
              <w:rPr>
                <w:rFonts w:ascii="Arial" w:hAnsi="Arial" w:cs="Arial"/>
                <w:sz w:val="20"/>
                <w:szCs w:val="20"/>
                <w:lang w:val="ru-RU"/>
              </w:rPr>
              <w:t>)</w:t>
            </w:r>
            <w:r w:rsidR="00193D43" w:rsidRPr="00752030">
              <w:rPr>
                <w:rFonts w:ascii="Arial" w:hAnsi="Arial" w:cs="Arial"/>
                <w:color w:val="FF0000"/>
                <w:sz w:val="20"/>
                <w:szCs w:val="20"/>
                <w:lang w:val="ru-RU"/>
              </w:rPr>
              <w:t xml:space="preserve"> </w:t>
            </w:r>
            <w:r w:rsidRPr="00752030">
              <w:rPr>
                <w:rFonts w:ascii="Arial" w:hAnsi="Arial" w:cs="Arial"/>
                <w:sz w:val="20"/>
                <w:szCs w:val="20"/>
                <w:lang w:val="ru-RU"/>
              </w:rPr>
              <w:t xml:space="preserve">процента(ов) годовых. </w:t>
            </w:r>
          </w:p>
          <w:p w14:paraId="3EB254EA" w14:textId="3C4F5694" w:rsidR="00726E28" w:rsidRPr="00752030" w:rsidRDefault="00726E28" w:rsidP="004D2D83">
            <w:pPr>
              <w:tabs>
                <w:tab w:val="left" w:pos="406"/>
              </w:tabs>
              <w:spacing w:after="120"/>
              <w:jc w:val="both"/>
              <w:rPr>
                <w:rFonts w:ascii="Arial" w:hAnsi="Arial" w:cs="Arial"/>
                <w:sz w:val="20"/>
                <w:szCs w:val="20"/>
                <w:lang w:val="ru-RU"/>
              </w:rPr>
            </w:pPr>
            <w:r w:rsidRPr="00752030">
              <w:rPr>
                <w:rFonts w:ascii="Arial" w:hAnsi="Arial" w:cs="Arial"/>
                <w:sz w:val="20"/>
                <w:szCs w:val="20"/>
                <w:lang w:val="ru-RU"/>
              </w:rPr>
              <w:t>Стороны настоящим договариваются о том, что процентная ставка, установленная в настоящем пункте,  увеличивается на</w:t>
            </w:r>
            <w:r w:rsidRPr="00752030">
              <w:rPr>
                <w:rFonts w:ascii="Arial" w:hAnsi="Arial" w:cs="Arial"/>
                <w:color w:val="FF0000"/>
                <w:sz w:val="20"/>
                <w:szCs w:val="20"/>
                <w:lang w:val="ru-RU"/>
              </w:rPr>
              <w:t>________</w:t>
            </w:r>
            <w:r w:rsidRPr="00752030">
              <w:rPr>
                <w:rFonts w:ascii="Arial" w:hAnsi="Arial" w:cs="Arial"/>
                <w:sz w:val="20"/>
                <w:szCs w:val="20"/>
                <w:lang w:val="ru-RU"/>
              </w:rPr>
              <w:t>(</w:t>
            </w:r>
            <w:r w:rsidRPr="00752030">
              <w:rPr>
                <w:rFonts w:ascii="Arial" w:hAnsi="Arial" w:cs="Arial"/>
                <w:color w:val="FF0000"/>
                <w:sz w:val="20"/>
                <w:szCs w:val="20"/>
                <w:lang w:val="ru-RU"/>
              </w:rPr>
              <w:t>_______</w:t>
            </w:r>
            <w:r w:rsidRPr="00752030">
              <w:rPr>
                <w:rFonts w:ascii="Arial" w:hAnsi="Arial" w:cs="Arial"/>
                <w:sz w:val="20"/>
                <w:szCs w:val="20"/>
                <w:lang w:val="ru-RU"/>
              </w:rPr>
              <w:t xml:space="preserve">) процента(ов) годовых с Даты Погашения, следующей за датой истечения двух месяцев со дня окончания периода страхового покрытия по Договору страхования жизни, Договору страхования, </w:t>
            </w:r>
            <w:r w:rsidR="008C6954" w:rsidRPr="00752030">
              <w:rPr>
                <w:rFonts w:ascii="Arial" w:hAnsi="Arial" w:cs="Arial"/>
                <w:sz w:val="20"/>
                <w:szCs w:val="20"/>
                <w:lang w:val="ru-RU"/>
              </w:rPr>
              <w:t>как это предусмотрено Кредитным договором</w:t>
            </w:r>
            <w:r w:rsidR="004457C1" w:rsidRPr="00752030">
              <w:rPr>
                <w:rFonts w:ascii="Arial" w:hAnsi="Arial" w:cs="Arial"/>
                <w:sz w:val="20"/>
                <w:szCs w:val="20"/>
                <w:lang w:val="ru-RU"/>
              </w:rPr>
              <w:t>,</w:t>
            </w:r>
            <w:r w:rsidRPr="00752030">
              <w:rPr>
                <w:rFonts w:ascii="Arial" w:hAnsi="Arial" w:cs="Arial"/>
                <w:sz w:val="20"/>
                <w:szCs w:val="20"/>
                <w:lang w:val="ru-RU"/>
              </w:rPr>
              <w:t xml:space="preserve"> и/или расторжения Договора страхования жизни, Договора страхования, до Даты Погашения, следующей за месяцем предоставления </w:t>
            </w:r>
            <w:r w:rsidR="008C6954" w:rsidRPr="00752030">
              <w:rPr>
                <w:rFonts w:ascii="Arial" w:hAnsi="Arial" w:cs="Arial"/>
                <w:sz w:val="20"/>
                <w:szCs w:val="20"/>
                <w:lang w:val="ru-RU"/>
              </w:rPr>
              <w:t xml:space="preserve">Должником </w:t>
            </w:r>
            <w:r w:rsidRPr="00752030">
              <w:rPr>
                <w:rFonts w:ascii="Arial" w:hAnsi="Arial" w:cs="Arial"/>
                <w:sz w:val="20"/>
                <w:szCs w:val="20"/>
                <w:lang w:val="ru-RU"/>
              </w:rPr>
              <w:t xml:space="preserve">в соответствии с </w:t>
            </w:r>
            <w:r w:rsidR="008C6954" w:rsidRPr="00752030">
              <w:rPr>
                <w:rFonts w:ascii="Arial" w:hAnsi="Arial" w:cs="Arial"/>
                <w:sz w:val="20"/>
                <w:szCs w:val="20"/>
                <w:lang w:val="ru-RU"/>
              </w:rPr>
              <w:t>Кредитным договором</w:t>
            </w:r>
            <w:r w:rsidRPr="00752030">
              <w:rPr>
                <w:rFonts w:ascii="Arial" w:hAnsi="Arial" w:cs="Arial"/>
                <w:sz w:val="20"/>
                <w:szCs w:val="20"/>
                <w:lang w:val="ru-RU"/>
              </w:rPr>
              <w:t xml:space="preserve"> документов, подтверждающих заключение Договора страхования жизни, Договора страхования на новый срок/продление срока действия Договора страхования жизни, Договора страхования. С Даты Погашения, следующей за месяцем предоставления </w:t>
            </w:r>
            <w:r w:rsidR="008C6954" w:rsidRPr="00752030">
              <w:rPr>
                <w:rFonts w:ascii="Arial" w:hAnsi="Arial" w:cs="Arial"/>
                <w:sz w:val="20"/>
                <w:szCs w:val="20"/>
                <w:lang w:val="ru-RU"/>
              </w:rPr>
              <w:t xml:space="preserve">Должником </w:t>
            </w:r>
            <w:r w:rsidRPr="00752030">
              <w:rPr>
                <w:rFonts w:ascii="Arial" w:hAnsi="Arial" w:cs="Arial"/>
                <w:sz w:val="20"/>
                <w:szCs w:val="20"/>
                <w:lang w:val="ru-RU"/>
              </w:rPr>
              <w:t>документов, подтверждающих заключение Договора страхования жизни, Договора страхования на новый срок/продление срока действия Договора страхования жизни, Договора страхования, применяется процентная ставка в размере, указанном в настоящем пункте.</w:t>
            </w:r>
          </w:p>
          <w:p w14:paraId="5A7064BB" w14:textId="2BEAF878" w:rsidR="00726E28" w:rsidRPr="007272AA" w:rsidRDefault="00726E28" w:rsidP="004D2D83">
            <w:pPr>
              <w:pStyle w:val="BodyText"/>
              <w:spacing w:after="120"/>
              <w:rPr>
                <w:color w:val="000000"/>
                <w:szCs w:val="20"/>
              </w:rPr>
            </w:pPr>
            <w:r w:rsidRPr="00752030">
              <w:rPr>
                <w:color w:val="000000"/>
                <w:szCs w:val="20"/>
              </w:rPr>
              <w:t xml:space="preserve">Стороны настоящим договариваются о том, что процентная ставка, установленная в настоящем пункте увеличивается на </w:t>
            </w:r>
            <w:r w:rsidRPr="00752030">
              <w:rPr>
                <w:color w:val="FF0000"/>
                <w:szCs w:val="20"/>
              </w:rPr>
              <w:t>_____</w:t>
            </w:r>
            <w:r w:rsidRPr="00752030">
              <w:rPr>
                <w:color w:val="000000"/>
                <w:szCs w:val="20"/>
              </w:rPr>
              <w:t xml:space="preserve"> (</w:t>
            </w:r>
            <w:r w:rsidRPr="00752030">
              <w:rPr>
                <w:color w:val="FF0000"/>
                <w:szCs w:val="20"/>
              </w:rPr>
              <w:t>_________</w:t>
            </w:r>
            <w:r w:rsidRPr="00752030">
              <w:rPr>
                <w:color w:val="000000"/>
                <w:szCs w:val="20"/>
              </w:rPr>
              <w:t xml:space="preserve">) </w:t>
            </w:r>
            <w:r w:rsidR="008169C2" w:rsidRPr="00752030">
              <w:rPr>
                <w:color w:val="000000"/>
                <w:szCs w:val="20"/>
              </w:rPr>
              <w:t xml:space="preserve">процента(ов) </w:t>
            </w:r>
            <w:r w:rsidRPr="00752030">
              <w:rPr>
                <w:color w:val="000000"/>
                <w:szCs w:val="20"/>
              </w:rPr>
              <w:t xml:space="preserve">годовых с Даты Погашения, следующей за  датой истечения </w:t>
            </w:r>
            <w:r w:rsidRPr="005B71B2">
              <w:rPr>
                <w:color w:val="FF0000"/>
                <w:szCs w:val="20"/>
              </w:rPr>
              <w:t>3 (</w:t>
            </w:r>
            <w:r w:rsidR="007A09FF" w:rsidRPr="005B71B2">
              <w:rPr>
                <w:color w:val="FF0000"/>
                <w:szCs w:val="20"/>
              </w:rPr>
              <w:t>Трех</w:t>
            </w:r>
            <w:r w:rsidRPr="005B71B2">
              <w:rPr>
                <w:color w:val="FF0000"/>
                <w:szCs w:val="20"/>
              </w:rPr>
              <w:t>) лет</w:t>
            </w:r>
            <w:r w:rsidR="00421183" w:rsidRPr="005B71B2">
              <w:rPr>
                <w:color w:val="FF0000"/>
                <w:szCs w:val="20"/>
              </w:rPr>
              <w:t xml:space="preserve"> </w:t>
            </w:r>
            <w:r w:rsidR="00421183" w:rsidRPr="00421183">
              <w:rPr>
                <w:i/>
                <w:color w:val="FF0000"/>
                <w:szCs w:val="20"/>
              </w:rPr>
              <w:t>[если кредитный договор был заключен до 30.01.2020 года]</w:t>
            </w:r>
            <w:r w:rsidRPr="005B71B2">
              <w:rPr>
                <w:color w:val="FF0000"/>
                <w:szCs w:val="20"/>
              </w:rPr>
              <w:t xml:space="preserve"> </w:t>
            </w:r>
            <w:r w:rsidR="00421183" w:rsidRPr="005B71B2">
              <w:rPr>
                <w:color w:val="FF0000"/>
                <w:szCs w:val="20"/>
              </w:rPr>
              <w:t xml:space="preserve">5 (Пяти) лет </w:t>
            </w:r>
            <w:r w:rsidR="00421183" w:rsidRPr="00421183">
              <w:rPr>
                <w:i/>
                <w:color w:val="FF0000"/>
                <w:szCs w:val="20"/>
              </w:rPr>
              <w:t xml:space="preserve">[если кредитный договор был заключен </w:t>
            </w:r>
            <w:r w:rsidR="00421183" w:rsidRPr="00396C78">
              <w:rPr>
                <w:i/>
                <w:color w:val="FF0000"/>
                <w:szCs w:val="20"/>
              </w:rPr>
              <w:t>30.01.2020 года и позже]</w:t>
            </w:r>
            <w:r w:rsidR="00421183">
              <w:rPr>
                <w:color w:val="000000"/>
                <w:szCs w:val="20"/>
              </w:rPr>
              <w:t xml:space="preserve"> </w:t>
            </w:r>
            <w:r w:rsidRPr="00752030">
              <w:rPr>
                <w:color w:val="000000"/>
                <w:szCs w:val="20"/>
              </w:rPr>
              <w:t xml:space="preserve">с даты использования Кредита, в случае непредставления </w:t>
            </w:r>
            <w:r w:rsidR="008C6954" w:rsidRPr="00752030">
              <w:rPr>
                <w:color w:val="000000"/>
                <w:szCs w:val="20"/>
              </w:rPr>
              <w:t xml:space="preserve">Должником </w:t>
            </w:r>
            <w:r w:rsidRPr="00752030">
              <w:rPr>
                <w:color w:val="000000"/>
                <w:szCs w:val="20"/>
              </w:rPr>
              <w:t xml:space="preserve">в Банк документов, подтверждающих государственную регистрацию права собственности </w:t>
            </w:r>
            <w:r w:rsidR="000425D6" w:rsidRPr="00752030">
              <w:rPr>
                <w:color w:val="000000"/>
                <w:szCs w:val="20"/>
              </w:rPr>
              <w:t xml:space="preserve">Залогодателя </w:t>
            </w:r>
            <w:r w:rsidRPr="00752030">
              <w:rPr>
                <w:color w:val="000000"/>
                <w:szCs w:val="20"/>
              </w:rPr>
              <w:t xml:space="preserve">на Объект недвижимости, обременение его залогом в пользу Банка, </w:t>
            </w:r>
            <w:r w:rsidRPr="007272AA">
              <w:rPr>
                <w:color w:val="000000"/>
                <w:szCs w:val="20"/>
              </w:rPr>
              <w:t xml:space="preserve">выдачу Закладной Банку как первоначальному </w:t>
            </w:r>
            <w:r w:rsidR="008C6954" w:rsidRPr="007272AA">
              <w:rPr>
                <w:color w:val="000000"/>
                <w:szCs w:val="20"/>
              </w:rPr>
              <w:t>владельцу Закладной</w:t>
            </w:r>
            <w:r w:rsidR="00A1269A" w:rsidRPr="007272AA">
              <w:rPr>
                <w:color w:val="000000"/>
                <w:szCs w:val="20"/>
              </w:rPr>
              <w:t>,</w:t>
            </w:r>
            <w:r w:rsidR="00A1269A" w:rsidRPr="007272AA">
              <w:rPr>
                <w:szCs w:val="20"/>
              </w:rPr>
              <w:t xml:space="preserve"> а также заключени</w:t>
            </w:r>
            <w:r w:rsidR="00B542A6" w:rsidRPr="007272AA">
              <w:rPr>
                <w:szCs w:val="20"/>
              </w:rPr>
              <w:t>я</w:t>
            </w:r>
            <w:r w:rsidR="00A1269A" w:rsidRPr="007272AA">
              <w:rPr>
                <w:szCs w:val="20"/>
              </w:rPr>
              <w:t xml:space="preserve"> Договора страхования и оплат</w:t>
            </w:r>
            <w:r w:rsidR="00B542A6" w:rsidRPr="007272AA">
              <w:rPr>
                <w:szCs w:val="20"/>
              </w:rPr>
              <w:t>ы</w:t>
            </w:r>
            <w:r w:rsidR="00A1269A" w:rsidRPr="007272AA">
              <w:rPr>
                <w:szCs w:val="20"/>
              </w:rPr>
              <w:t xml:space="preserve"> страховой премии по нему</w:t>
            </w:r>
            <w:r w:rsidR="00B97997" w:rsidRPr="007272AA">
              <w:rPr>
                <w:szCs w:val="20"/>
              </w:rPr>
              <w:t>.</w:t>
            </w:r>
            <w:r w:rsidR="00B45BDD" w:rsidRPr="00165E21">
              <w:rPr>
                <w:szCs w:val="20"/>
              </w:rPr>
              <w:t xml:space="preserve"> </w:t>
            </w:r>
            <w:r w:rsidR="00B97997" w:rsidRPr="00165E21">
              <w:rPr>
                <w:bCs/>
                <w:szCs w:val="20"/>
              </w:rPr>
              <w:t xml:space="preserve">С Даты Погашения, следующей за месяцем предоставления </w:t>
            </w:r>
            <w:r w:rsidR="003F225C" w:rsidRPr="00165E21">
              <w:rPr>
                <w:bCs/>
                <w:szCs w:val="20"/>
              </w:rPr>
              <w:t>Должником</w:t>
            </w:r>
            <w:r w:rsidR="00B97997" w:rsidRPr="00165E21">
              <w:rPr>
                <w:bCs/>
                <w:szCs w:val="20"/>
              </w:rPr>
              <w:t xml:space="preserve"> документов, </w:t>
            </w:r>
            <w:r w:rsidR="00B97997" w:rsidRPr="00165E21">
              <w:rPr>
                <w:szCs w:val="20"/>
              </w:rPr>
              <w:t xml:space="preserve">подтверждающих государственную регистрацию права собственности на Объект недвижимости, обременение его залогом в пользу Банка, выдачу Закладной Банку </w:t>
            </w:r>
            <w:r w:rsidR="00B97997" w:rsidRPr="00165E21">
              <w:rPr>
                <w:szCs w:val="20"/>
              </w:rPr>
              <w:lastRenderedPageBreak/>
              <w:t>как первоначальному залогодержателю, а также заключения Договора страхования и оплаты страховой премии по нему, применяется процентная ставка в размере, указанном в настоящем пункте</w:t>
            </w:r>
            <w:r w:rsidRPr="007272AA">
              <w:rPr>
                <w:color w:val="000000"/>
                <w:szCs w:val="20"/>
              </w:rPr>
              <w:t>.</w:t>
            </w:r>
          </w:p>
          <w:p w14:paraId="24D53DF7" w14:textId="60512601" w:rsidR="00DB47C7" w:rsidRPr="00752030" w:rsidRDefault="00C0675C" w:rsidP="00DB47C7">
            <w:pPr>
              <w:tabs>
                <w:tab w:val="left" w:pos="406"/>
              </w:tabs>
              <w:spacing w:after="120"/>
              <w:jc w:val="both"/>
              <w:rPr>
                <w:rFonts w:ascii="Arial" w:hAnsi="Arial" w:cs="Arial"/>
                <w:i/>
                <w:color w:val="FF0000"/>
                <w:sz w:val="20"/>
                <w:szCs w:val="20"/>
                <w:lang w:val="ru-RU"/>
              </w:rPr>
            </w:pPr>
            <w:r w:rsidRPr="00752030">
              <w:rPr>
                <w:rFonts w:ascii="Arial" w:hAnsi="Arial" w:cs="Arial"/>
                <w:i/>
                <w:color w:val="FF0000"/>
                <w:sz w:val="20"/>
                <w:szCs w:val="20"/>
                <w:lang w:val="ru-RU"/>
              </w:rPr>
              <w:t>[е</w:t>
            </w:r>
            <w:r w:rsidR="00DB47C7" w:rsidRPr="00752030">
              <w:rPr>
                <w:rFonts w:ascii="Arial" w:hAnsi="Arial" w:cs="Arial"/>
                <w:i/>
                <w:color w:val="FF0000"/>
                <w:sz w:val="20"/>
                <w:szCs w:val="20"/>
                <w:lang w:val="ru-RU"/>
              </w:rPr>
              <w:t>сли предоставляется льготный кредит сотруднику, включается следующий абзац:]</w:t>
            </w:r>
          </w:p>
          <w:p w14:paraId="23B6F304" w14:textId="77777777" w:rsidR="00DB47C7" w:rsidRPr="00752030" w:rsidRDefault="00DB47C7" w:rsidP="00DB47C7">
            <w:pPr>
              <w:pStyle w:val="BodyText"/>
              <w:spacing w:after="120"/>
              <w:rPr>
                <w:szCs w:val="20"/>
              </w:rPr>
            </w:pPr>
            <w:r w:rsidRPr="00752030">
              <w:rPr>
                <w:szCs w:val="20"/>
              </w:rPr>
              <w:t xml:space="preserve">При этом, в случае расторжения/прекращения Трудового договора между _____________ и ____________________________/Трудовых договоров между _____ и _____, _______ и </w:t>
            </w:r>
            <w:r w:rsidRPr="00752030">
              <w:rPr>
                <w:color w:val="FF0000"/>
                <w:szCs w:val="20"/>
              </w:rPr>
              <w:t>_______</w:t>
            </w:r>
            <w:r w:rsidRPr="00752030">
              <w:rPr>
                <w:i/>
                <w:color w:val="FF0000"/>
                <w:szCs w:val="20"/>
              </w:rPr>
              <w:t>[указывается заемщик/поручители работающие в Банке либо дочерних компаниях, на которые распространяются условия льготного кредитования]</w:t>
            </w:r>
            <w:r w:rsidRPr="00752030">
              <w:rPr>
                <w:color w:val="FF0000"/>
                <w:szCs w:val="20"/>
              </w:rPr>
              <w:t>,</w:t>
            </w:r>
            <w:r w:rsidRPr="00752030">
              <w:rPr>
                <w:szCs w:val="20"/>
              </w:rPr>
              <w:t xml:space="preserve"> начиная с очередной Даты Погашения процентная ставка для соответствующего периода устанавливается в размере, превышающем вышеуказанный на __ (__) процента(ов) годовых. </w:t>
            </w:r>
          </w:p>
          <w:p w14:paraId="7AA01DDD" w14:textId="131B9822" w:rsidR="000425D6" w:rsidRPr="007272AA" w:rsidRDefault="009F5198" w:rsidP="00752030">
            <w:pPr>
              <w:spacing w:before="120"/>
              <w:jc w:val="both"/>
              <w:rPr>
                <w:rFonts w:ascii="Arial" w:hAnsi="Arial" w:cs="Arial"/>
                <w:i/>
                <w:color w:val="FF0000"/>
                <w:sz w:val="20"/>
                <w:szCs w:val="20"/>
                <w:lang w:val="ru-RU"/>
              </w:rPr>
            </w:pPr>
            <w:r w:rsidRPr="00752030">
              <w:rPr>
                <w:rFonts w:ascii="Arial" w:hAnsi="Arial" w:cs="Arial"/>
                <w:sz w:val="20"/>
                <w:szCs w:val="20"/>
                <w:lang w:val="ru-RU"/>
              </w:rPr>
              <w:t>5</w:t>
            </w:r>
            <w:r w:rsidR="00F153F5" w:rsidRPr="00752030">
              <w:rPr>
                <w:rFonts w:ascii="Arial" w:hAnsi="Arial" w:cs="Arial"/>
                <w:sz w:val="20"/>
                <w:szCs w:val="20"/>
                <w:lang w:val="ru-RU"/>
              </w:rPr>
              <w:t xml:space="preserve">.3. </w:t>
            </w:r>
            <w:r w:rsidR="005F7CD0" w:rsidRPr="007272AA">
              <w:rPr>
                <w:rFonts w:ascii="Arial" w:hAnsi="Arial" w:cs="Arial"/>
                <w:bCs/>
                <w:i/>
                <w:color w:val="FF0000"/>
                <w:sz w:val="20"/>
                <w:szCs w:val="20"/>
                <w:lang w:val="ru-RU"/>
              </w:rPr>
              <w:t>[настоящая редакция пункта, включая подпункты, применяется при кредитовании</w:t>
            </w:r>
            <w:r w:rsidR="00D71C69" w:rsidRPr="007272AA">
              <w:rPr>
                <w:rFonts w:ascii="Arial" w:hAnsi="Arial" w:cs="Arial"/>
                <w:bCs/>
                <w:i/>
                <w:color w:val="FF0000"/>
                <w:sz w:val="20"/>
                <w:szCs w:val="20"/>
                <w:lang w:val="ru-RU"/>
              </w:rPr>
              <w:t xml:space="preserve"> по программе с государственным субсидированием процентной ставки для граждан, имеющих детей</w:t>
            </w:r>
            <w:r w:rsidR="00B45BDD" w:rsidRPr="00165E21">
              <w:rPr>
                <w:rFonts w:ascii="Arial" w:hAnsi="Arial" w:cs="Arial"/>
                <w:bCs/>
                <w:i/>
                <w:color w:val="FF0000"/>
                <w:sz w:val="20"/>
                <w:szCs w:val="20"/>
                <w:lang w:val="ru-RU"/>
              </w:rPr>
              <w:t>:</w:t>
            </w:r>
            <w:r w:rsidR="005F7CD0" w:rsidRPr="007272AA">
              <w:rPr>
                <w:rFonts w:ascii="Arial" w:hAnsi="Arial" w:cs="Arial"/>
                <w:bCs/>
                <w:i/>
                <w:color w:val="FF0000"/>
                <w:sz w:val="20"/>
                <w:szCs w:val="20"/>
                <w:lang w:val="ru-RU"/>
              </w:rPr>
              <w:t xml:space="preserve"> </w:t>
            </w:r>
            <w:r w:rsidR="005F7CD0" w:rsidRPr="007272AA">
              <w:rPr>
                <w:rFonts w:ascii="Arial" w:hAnsi="Arial" w:cs="Arial"/>
                <w:i/>
                <w:color w:val="FF0000"/>
                <w:sz w:val="20"/>
                <w:szCs w:val="20"/>
                <w:lang w:val="ru-RU"/>
              </w:rPr>
              <w:t>на приобретение Объекта недвижимости по Договору участия в долевом строительстве/Договору уступки прав требования</w:t>
            </w:r>
          </w:p>
          <w:p w14:paraId="08F41443" w14:textId="2FFCAB25" w:rsidR="005F7CD0" w:rsidRPr="007272AA" w:rsidRDefault="000425D6" w:rsidP="00752030">
            <w:pPr>
              <w:spacing w:after="120"/>
              <w:jc w:val="both"/>
              <w:rPr>
                <w:rFonts w:ascii="Arial" w:hAnsi="Arial" w:cs="Arial"/>
                <w:bCs/>
                <w:i/>
                <w:color w:val="FF0000"/>
                <w:sz w:val="20"/>
                <w:szCs w:val="20"/>
                <w:lang w:val="ru-RU"/>
              </w:rPr>
            </w:pPr>
            <w:r w:rsidRPr="007272AA">
              <w:rPr>
                <w:rFonts w:ascii="Arial" w:hAnsi="Arial" w:cs="Arial"/>
                <w:bCs/>
                <w:i/>
                <w:color w:val="FF0000"/>
                <w:sz w:val="20"/>
                <w:szCs w:val="20"/>
                <w:lang w:val="ru-RU"/>
              </w:rPr>
              <w:t xml:space="preserve">или при рефинансировании </w:t>
            </w:r>
            <w:r w:rsidR="00853F4B" w:rsidRPr="007272AA">
              <w:rPr>
                <w:rFonts w:ascii="Arial" w:hAnsi="Arial" w:cs="Arial"/>
                <w:bCs/>
                <w:i/>
                <w:color w:val="FF0000"/>
                <w:sz w:val="20"/>
                <w:szCs w:val="20"/>
                <w:lang w:val="ru-RU"/>
              </w:rPr>
              <w:t xml:space="preserve">Банком </w:t>
            </w:r>
            <w:r w:rsidRPr="007272AA">
              <w:rPr>
                <w:rFonts w:ascii="Arial" w:hAnsi="Arial" w:cs="Arial"/>
                <w:bCs/>
                <w:i/>
                <w:color w:val="FF0000"/>
                <w:sz w:val="20"/>
                <w:szCs w:val="20"/>
                <w:lang w:val="ru-RU"/>
              </w:rPr>
              <w:t>собственного кредита</w:t>
            </w:r>
            <w:r w:rsidR="005F7CD0" w:rsidRPr="007272AA">
              <w:rPr>
                <w:rFonts w:ascii="Arial" w:hAnsi="Arial" w:cs="Arial"/>
                <w:bCs/>
                <w:i/>
                <w:color w:val="FF0000"/>
                <w:sz w:val="20"/>
                <w:szCs w:val="20"/>
                <w:lang w:val="ru-RU"/>
              </w:rPr>
              <w:t>]</w:t>
            </w:r>
          </w:p>
          <w:p w14:paraId="53868A0B" w14:textId="733C6356" w:rsidR="00F153F5" w:rsidRPr="007272AA" w:rsidRDefault="00F153F5" w:rsidP="004D2D83">
            <w:pPr>
              <w:spacing w:before="120" w:after="120"/>
              <w:jc w:val="both"/>
              <w:rPr>
                <w:rFonts w:ascii="Arial" w:hAnsi="Arial" w:cs="Arial"/>
                <w:bCs/>
                <w:i/>
                <w:color w:val="FF0000"/>
                <w:sz w:val="20"/>
                <w:szCs w:val="20"/>
                <w:lang w:val="ru-RU"/>
              </w:rPr>
            </w:pPr>
            <w:r w:rsidRPr="007272AA">
              <w:rPr>
                <w:rFonts w:ascii="Arial" w:hAnsi="Arial" w:cs="Arial"/>
                <w:sz w:val="20"/>
                <w:szCs w:val="20"/>
                <w:lang w:val="ru-RU"/>
              </w:rPr>
              <w:t>За пользование Кредитом Должник ежемесячно уплачивает Банку проценты, ставка которых составляет</w:t>
            </w:r>
            <w:r w:rsidR="00B45BDD" w:rsidRPr="007272AA">
              <w:rPr>
                <w:rFonts w:ascii="Arial" w:hAnsi="Arial" w:cs="Arial"/>
                <w:sz w:val="20"/>
                <w:szCs w:val="20"/>
                <w:lang w:val="ru-RU"/>
              </w:rPr>
              <w:t xml:space="preserve"> </w:t>
            </w:r>
            <w:r w:rsidR="00B45BDD" w:rsidRPr="00165E21">
              <w:rPr>
                <w:rFonts w:ascii="Arial" w:hAnsi="Arial" w:cs="Arial"/>
                <w:sz w:val="20"/>
                <w:szCs w:val="20"/>
                <w:lang w:val="ru-RU"/>
              </w:rPr>
              <w:t>6,0 (Шесть целых ноль десятых) процента годовых.</w:t>
            </w:r>
            <w:r w:rsidRPr="007272AA">
              <w:rPr>
                <w:rFonts w:ascii="Arial" w:hAnsi="Arial" w:cs="Arial"/>
                <w:bCs/>
                <w:i/>
                <w:color w:val="FF0000"/>
                <w:sz w:val="20"/>
                <w:szCs w:val="20"/>
                <w:lang w:val="ru-RU"/>
              </w:rPr>
              <w:t xml:space="preserve"> </w:t>
            </w:r>
          </w:p>
          <w:p w14:paraId="438F2C1B" w14:textId="35B9E2C3" w:rsidR="00F153F5" w:rsidRPr="007272AA" w:rsidRDefault="00F153F5" w:rsidP="004D2D83">
            <w:pPr>
              <w:tabs>
                <w:tab w:val="left" w:pos="406"/>
              </w:tabs>
              <w:spacing w:after="120" w:line="216" w:lineRule="auto"/>
              <w:jc w:val="both"/>
              <w:rPr>
                <w:rFonts w:ascii="Arial" w:hAnsi="Arial" w:cs="Arial"/>
                <w:sz w:val="20"/>
                <w:szCs w:val="20"/>
                <w:lang w:val="ru-RU"/>
              </w:rPr>
            </w:pPr>
            <w:r w:rsidRPr="007272AA">
              <w:rPr>
                <w:rFonts w:ascii="Arial" w:hAnsi="Arial" w:cs="Arial"/>
                <w:sz w:val="20"/>
                <w:szCs w:val="20"/>
                <w:lang w:val="ru-RU"/>
              </w:rPr>
              <w:t xml:space="preserve">Стороны настоящим договариваются о том, что с Даты Погашения, следующей за датой истечения двух месяцев со дня окончания периода страхового покрытия по Договору страхования жизни, Договору страхования, как это предусмотрено Кредитным Договором, и/или расторжения Договора страхования жизни, Договора страхования, до Даты Погашения, следующей за месяцем предоставления Должником в соответствии с Кредитным Договором документов, подтверждающих заключение Договора страхования жизни, Договора страхования на новый срок / продление срока действия Договора страхования жизни, Договора страхования, Должник ежемесячно уплачивает Банку проценты по ставке в размере ключевой ставки Центрального Банка Российской Федерации, действующей на дату </w:t>
            </w:r>
            <w:r w:rsidR="000B2FE9">
              <w:rPr>
                <w:rFonts w:ascii="Arial" w:hAnsi="Arial" w:cs="Arial"/>
                <w:sz w:val="20"/>
                <w:szCs w:val="20"/>
                <w:lang w:val="ru-RU"/>
              </w:rPr>
              <w:t xml:space="preserve">начала </w:t>
            </w:r>
            <w:commentRangeStart w:id="2"/>
            <w:r w:rsidR="000B2FE9">
              <w:rPr>
                <w:rFonts w:ascii="Arial" w:hAnsi="Arial" w:cs="Arial"/>
                <w:sz w:val="20"/>
                <w:szCs w:val="20"/>
                <w:lang w:val="ru-RU"/>
              </w:rPr>
              <w:t>указанного периода</w:t>
            </w:r>
            <w:commentRangeEnd w:id="2"/>
            <w:r w:rsidR="00B40070">
              <w:rPr>
                <w:rStyle w:val="CommentReference"/>
              </w:rPr>
              <w:commentReference w:id="2"/>
            </w:r>
            <w:r w:rsidRPr="007272AA">
              <w:rPr>
                <w:rFonts w:ascii="Arial" w:hAnsi="Arial" w:cs="Arial"/>
                <w:sz w:val="20"/>
                <w:szCs w:val="20"/>
                <w:lang w:val="ru-RU"/>
              </w:rPr>
              <w:t xml:space="preserve">, увеличенной на </w:t>
            </w:r>
            <w:r w:rsidRPr="007272AA">
              <w:rPr>
                <w:rFonts w:ascii="Arial" w:hAnsi="Arial" w:cs="Arial"/>
                <w:color w:val="FF0000"/>
                <w:sz w:val="20"/>
                <w:szCs w:val="20"/>
                <w:lang w:val="ru-RU"/>
              </w:rPr>
              <w:t>___</w:t>
            </w:r>
            <w:r w:rsidRPr="007272AA">
              <w:rPr>
                <w:rFonts w:ascii="Arial" w:hAnsi="Arial" w:cs="Arial"/>
                <w:sz w:val="20"/>
                <w:szCs w:val="20"/>
                <w:lang w:val="ru-RU"/>
              </w:rPr>
              <w:t>_ (</w:t>
            </w:r>
            <w:r w:rsidRPr="007272AA">
              <w:rPr>
                <w:rFonts w:ascii="Arial" w:hAnsi="Arial" w:cs="Arial"/>
                <w:color w:val="FF0000"/>
                <w:sz w:val="20"/>
                <w:szCs w:val="20"/>
                <w:lang w:val="ru-RU"/>
              </w:rPr>
              <w:t>___________</w:t>
            </w:r>
            <w:r w:rsidRPr="007272AA">
              <w:rPr>
                <w:rFonts w:ascii="Arial" w:hAnsi="Arial" w:cs="Arial"/>
                <w:sz w:val="20"/>
                <w:szCs w:val="20"/>
                <w:lang w:val="ru-RU"/>
              </w:rPr>
              <w:t xml:space="preserve">) процентных пункта. С Даты Погашения, следующей за месяцем предоставления Должником документов, подтверждающих заключение Договора страхования жизни, Договора страхования на новый срок / продление срока действия Договора страхования жизни, Договора страхования, применяется процентная ставка в размере, указанном в </w:t>
            </w:r>
            <w:r w:rsidR="00B45BDD" w:rsidRPr="007272AA">
              <w:rPr>
                <w:rFonts w:ascii="Arial" w:hAnsi="Arial" w:cs="Arial"/>
                <w:sz w:val="20"/>
                <w:szCs w:val="20"/>
                <w:lang w:val="ru-RU"/>
              </w:rPr>
              <w:t>настоящем пункте</w:t>
            </w:r>
            <w:r w:rsidRPr="007272AA">
              <w:rPr>
                <w:rFonts w:ascii="Arial" w:hAnsi="Arial" w:cs="Arial"/>
                <w:sz w:val="20"/>
                <w:szCs w:val="20"/>
                <w:lang w:val="ru-RU"/>
              </w:rPr>
              <w:t>.</w:t>
            </w:r>
          </w:p>
          <w:p w14:paraId="5991C276" w14:textId="0F255731" w:rsidR="00C84E1B" w:rsidRPr="00752030" w:rsidRDefault="00F153F5" w:rsidP="004D2D83">
            <w:pPr>
              <w:pStyle w:val="BodyText"/>
              <w:spacing w:after="120"/>
              <w:rPr>
                <w:color w:val="000000"/>
                <w:szCs w:val="20"/>
              </w:rPr>
            </w:pPr>
            <w:r w:rsidRPr="007272AA">
              <w:rPr>
                <w:color w:val="000000"/>
                <w:szCs w:val="20"/>
              </w:rPr>
              <w:t xml:space="preserve">Стороны настоящим договариваются о том, что, начиная с Даты Погашения, следующей за днем окончания </w:t>
            </w:r>
            <w:r w:rsidRPr="005B71B2">
              <w:rPr>
                <w:color w:val="FF0000"/>
                <w:szCs w:val="20"/>
              </w:rPr>
              <w:t>трехлетнего</w:t>
            </w:r>
            <w:r w:rsidRPr="007272AA">
              <w:rPr>
                <w:color w:val="000000"/>
                <w:szCs w:val="20"/>
              </w:rPr>
              <w:t xml:space="preserve"> </w:t>
            </w:r>
            <w:r w:rsidR="00396C78" w:rsidRPr="00421183">
              <w:rPr>
                <w:i/>
                <w:color w:val="FF0000"/>
                <w:szCs w:val="20"/>
              </w:rPr>
              <w:t>[если кредитный договор был заключен до 30.01.2020 года]</w:t>
            </w:r>
            <w:r w:rsidR="00396C78" w:rsidRPr="00290B99">
              <w:rPr>
                <w:color w:val="FF0000"/>
                <w:szCs w:val="20"/>
              </w:rPr>
              <w:t xml:space="preserve"> </w:t>
            </w:r>
            <w:r w:rsidR="00396C78">
              <w:rPr>
                <w:color w:val="FF0000"/>
                <w:szCs w:val="20"/>
              </w:rPr>
              <w:t>пятилетнего</w:t>
            </w:r>
            <w:r w:rsidR="00396C78" w:rsidRPr="00290B99">
              <w:rPr>
                <w:color w:val="FF0000"/>
                <w:szCs w:val="20"/>
              </w:rPr>
              <w:t xml:space="preserve"> </w:t>
            </w:r>
            <w:r w:rsidR="00396C78" w:rsidRPr="00421183">
              <w:rPr>
                <w:i/>
                <w:color w:val="FF0000"/>
                <w:szCs w:val="20"/>
              </w:rPr>
              <w:t xml:space="preserve">[если кредитный договор был заключен </w:t>
            </w:r>
            <w:r w:rsidR="00396C78" w:rsidRPr="00396C78">
              <w:rPr>
                <w:i/>
                <w:color w:val="FF0000"/>
                <w:szCs w:val="20"/>
              </w:rPr>
              <w:t>30.</w:t>
            </w:r>
            <w:r w:rsidR="00396C78" w:rsidRPr="00290B99">
              <w:rPr>
                <w:i/>
                <w:color w:val="FF0000"/>
                <w:szCs w:val="20"/>
              </w:rPr>
              <w:t>01.2020 года и позже]</w:t>
            </w:r>
            <w:r w:rsidR="00396C78">
              <w:rPr>
                <w:color w:val="000000"/>
                <w:szCs w:val="20"/>
              </w:rPr>
              <w:t xml:space="preserve"> </w:t>
            </w:r>
            <w:r w:rsidRPr="007272AA">
              <w:rPr>
                <w:color w:val="000000"/>
                <w:szCs w:val="20"/>
              </w:rPr>
              <w:t xml:space="preserve">периода с даты использования Кредита, в случае непредставления Должником в Банк документов, подтверждающих государственную регистрацию права собственности </w:t>
            </w:r>
            <w:r w:rsidR="00BC7023">
              <w:rPr>
                <w:color w:val="000000"/>
                <w:szCs w:val="20"/>
              </w:rPr>
              <w:t>Залогодателя</w:t>
            </w:r>
            <w:r w:rsidR="00BC7023" w:rsidRPr="007272AA">
              <w:rPr>
                <w:color w:val="000000"/>
                <w:szCs w:val="20"/>
              </w:rPr>
              <w:t xml:space="preserve"> </w:t>
            </w:r>
            <w:r w:rsidRPr="007272AA">
              <w:rPr>
                <w:color w:val="000000"/>
                <w:szCs w:val="20"/>
              </w:rPr>
              <w:t xml:space="preserve">на Объект недвижимости, обременение его залогом в пользу Банка, выдачу Закладной Банку как первоначальному </w:t>
            </w:r>
            <w:r w:rsidR="00F86C76" w:rsidRPr="007272AA">
              <w:rPr>
                <w:color w:val="000000"/>
                <w:szCs w:val="20"/>
              </w:rPr>
              <w:t>владельцу Закладной</w:t>
            </w:r>
            <w:r w:rsidRPr="007272AA">
              <w:rPr>
                <w:color w:val="000000"/>
                <w:szCs w:val="20"/>
              </w:rPr>
              <w:t>,</w:t>
            </w:r>
            <w:r w:rsidR="00D71C69" w:rsidRPr="007272AA">
              <w:rPr>
                <w:color w:val="000000"/>
                <w:szCs w:val="20"/>
              </w:rPr>
              <w:t xml:space="preserve"> </w:t>
            </w:r>
            <w:r w:rsidR="00D71C69" w:rsidRPr="007272AA">
              <w:rPr>
                <w:szCs w:val="20"/>
              </w:rPr>
              <w:t>а также заключения Договора страхования и оплаты страховой премии по нему,</w:t>
            </w:r>
            <w:r w:rsidRPr="007272AA">
              <w:rPr>
                <w:color w:val="000000"/>
                <w:szCs w:val="20"/>
              </w:rPr>
              <w:t xml:space="preserve"> </w:t>
            </w:r>
            <w:r w:rsidRPr="007272AA">
              <w:rPr>
                <w:szCs w:val="20"/>
              </w:rPr>
              <w:t xml:space="preserve">Должник ежемесячно уплачивает Банку проценты по ставке в размере ключевой ставки Центрального Банка Российской Федерации, действующей на дату </w:t>
            </w:r>
            <w:r w:rsidR="000B2FE9">
              <w:rPr>
                <w:szCs w:val="20"/>
              </w:rPr>
              <w:t>начала указанного периода</w:t>
            </w:r>
            <w:r w:rsidRPr="007272AA">
              <w:rPr>
                <w:szCs w:val="20"/>
              </w:rPr>
              <w:t xml:space="preserve">, увеличенной на </w:t>
            </w:r>
            <w:r w:rsidRPr="007272AA">
              <w:rPr>
                <w:color w:val="FF0000"/>
                <w:szCs w:val="20"/>
              </w:rPr>
              <w:t>___</w:t>
            </w:r>
            <w:r w:rsidRPr="007272AA">
              <w:rPr>
                <w:szCs w:val="20"/>
              </w:rPr>
              <w:t xml:space="preserve"> (</w:t>
            </w:r>
            <w:r w:rsidRPr="007272AA">
              <w:rPr>
                <w:color w:val="FF0000"/>
                <w:szCs w:val="20"/>
              </w:rPr>
              <w:t>___________</w:t>
            </w:r>
            <w:r w:rsidRPr="007272AA">
              <w:rPr>
                <w:szCs w:val="20"/>
              </w:rPr>
              <w:t>) процентных пункта.</w:t>
            </w:r>
            <w:r w:rsidR="00B45BDD" w:rsidRPr="007272AA">
              <w:rPr>
                <w:szCs w:val="20"/>
              </w:rPr>
              <w:t xml:space="preserve"> </w:t>
            </w:r>
            <w:r w:rsidR="00B45BDD" w:rsidRPr="00165E21">
              <w:rPr>
                <w:bCs/>
                <w:szCs w:val="20"/>
              </w:rPr>
              <w:t xml:space="preserve">С Даты Погашения, следующей за месяцем предоставления </w:t>
            </w:r>
            <w:r w:rsidR="003F225C" w:rsidRPr="00165E21">
              <w:rPr>
                <w:bCs/>
                <w:szCs w:val="20"/>
              </w:rPr>
              <w:t>Должником</w:t>
            </w:r>
            <w:r w:rsidR="00B45BDD" w:rsidRPr="00165E21">
              <w:rPr>
                <w:bCs/>
                <w:szCs w:val="20"/>
              </w:rPr>
              <w:t xml:space="preserve"> документов, </w:t>
            </w:r>
            <w:r w:rsidR="00B45BDD" w:rsidRPr="00165E21">
              <w:rPr>
                <w:szCs w:val="20"/>
              </w:rPr>
              <w:t>подтверждающих государственную регистрацию права собственности на Объект недвижимости, обременение его залогом в польз</w:t>
            </w:r>
            <w:r w:rsidR="00001821">
              <w:rPr>
                <w:szCs w:val="20"/>
              </w:rPr>
              <w:t>у Банка, выдачу Закладной Банку</w:t>
            </w:r>
            <w:r w:rsidR="00B45BDD" w:rsidRPr="00165E21">
              <w:rPr>
                <w:szCs w:val="20"/>
              </w:rPr>
              <w:t xml:space="preserve"> как первоначальному залогодержателю, а также заключения Договора страхования и оплаты страховой премии по нему, применяется процентная ставка в размере, указанном в настоящем пункте.</w:t>
            </w:r>
          </w:p>
          <w:p w14:paraId="716B278A" w14:textId="0455C413" w:rsidR="005F7CD0" w:rsidRPr="00752030" w:rsidRDefault="00974AC8" w:rsidP="00B454FC">
            <w:pPr>
              <w:pStyle w:val="BodyText"/>
              <w:spacing w:after="120"/>
              <w:rPr>
                <w:i/>
                <w:color w:val="FF0000"/>
                <w:szCs w:val="20"/>
              </w:rPr>
            </w:pPr>
            <w:r w:rsidRPr="00752030">
              <w:rPr>
                <w:szCs w:val="20"/>
              </w:rPr>
              <w:t xml:space="preserve">5.3. </w:t>
            </w:r>
            <w:r w:rsidR="005F7CD0" w:rsidRPr="00752030">
              <w:rPr>
                <w:i/>
                <w:color w:val="FF0000"/>
                <w:szCs w:val="20"/>
              </w:rPr>
              <w:t xml:space="preserve">[настоящая редакция пункта, включая подпункты, применяется при рефинансировании стороннего кредита, </w:t>
            </w:r>
            <w:r w:rsidR="00BE269E" w:rsidRPr="00752030">
              <w:rPr>
                <w:bCs/>
                <w:i/>
                <w:color w:val="FF0000"/>
                <w:szCs w:val="20"/>
              </w:rPr>
              <w:t xml:space="preserve">при рефинансировании </w:t>
            </w:r>
            <w:r w:rsidR="00853F4B" w:rsidRPr="00752030">
              <w:rPr>
                <w:bCs/>
                <w:i/>
                <w:color w:val="FF0000"/>
                <w:szCs w:val="20"/>
              </w:rPr>
              <w:t xml:space="preserve">Банком </w:t>
            </w:r>
            <w:r w:rsidR="00BE269E" w:rsidRPr="00752030">
              <w:rPr>
                <w:bCs/>
                <w:i/>
                <w:color w:val="FF0000"/>
                <w:szCs w:val="20"/>
              </w:rPr>
              <w:t xml:space="preserve">собственного кредита с выдачей </w:t>
            </w:r>
            <w:r w:rsidR="00BE269E" w:rsidRPr="00752030">
              <w:rPr>
                <w:i/>
                <w:color w:val="FF0000"/>
                <w:szCs w:val="20"/>
              </w:rPr>
              <w:t xml:space="preserve">дополнительной суммы на </w:t>
            </w:r>
            <w:r w:rsidR="00BE269E" w:rsidRPr="00752030">
              <w:rPr>
                <w:i/>
                <w:iCs/>
                <w:color w:val="FF0000"/>
                <w:szCs w:val="20"/>
              </w:rPr>
              <w:t>погашение других кредитов</w:t>
            </w:r>
            <w:r w:rsidR="005F7CD0" w:rsidRPr="00752030">
              <w:rPr>
                <w:i/>
                <w:color w:val="FF0000"/>
                <w:szCs w:val="20"/>
              </w:rPr>
              <w:t>]</w:t>
            </w:r>
          </w:p>
          <w:p w14:paraId="039FC0D4" w14:textId="0344BEE4" w:rsidR="00974AC8" w:rsidRPr="00752030" w:rsidRDefault="00974AC8" w:rsidP="00B454FC">
            <w:pPr>
              <w:pStyle w:val="BodyText"/>
              <w:spacing w:after="120"/>
              <w:rPr>
                <w:i/>
                <w:color w:val="FF0000"/>
                <w:szCs w:val="20"/>
              </w:rPr>
            </w:pPr>
            <w:r w:rsidRPr="00752030">
              <w:rPr>
                <w:szCs w:val="20"/>
              </w:rPr>
              <w:t xml:space="preserve">За пользование Кредитом </w:t>
            </w:r>
            <w:r w:rsidR="00375DF5" w:rsidRPr="00752030">
              <w:rPr>
                <w:szCs w:val="20"/>
              </w:rPr>
              <w:t>Должник</w:t>
            </w:r>
            <w:r w:rsidRPr="00752030">
              <w:rPr>
                <w:szCs w:val="20"/>
              </w:rPr>
              <w:t xml:space="preserve"> ежемесячно уплачивает Банку проценты, ставка которых составляет</w:t>
            </w:r>
            <w:r w:rsidR="001205C5" w:rsidRPr="00752030">
              <w:rPr>
                <w:szCs w:val="20"/>
              </w:rPr>
              <w:t>:</w:t>
            </w:r>
            <w:r w:rsidRPr="00752030">
              <w:rPr>
                <w:b/>
                <w:szCs w:val="20"/>
              </w:rPr>
              <w:t xml:space="preserve"> </w:t>
            </w:r>
          </w:p>
          <w:p w14:paraId="22B5314D" w14:textId="58D37FF0" w:rsidR="00974AC8" w:rsidRPr="00752030" w:rsidRDefault="00974AC8" w:rsidP="00974AC8">
            <w:pPr>
              <w:pStyle w:val="ListParagraph"/>
              <w:tabs>
                <w:tab w:val="left" w:pos="284"/>
              </w:tabs>
              <w:spacing w:after="120"/>
              <w:ind w:left="0"/>
              <w:jc w:val="both"/>
              <w:rPr>
                <w:rFonts w:ascii="Arial" w:hAnsi="Arial" w:cs="Arial"/>
                <w:sz w:val="20"/>
                <w:szCs w:val="20"/>
                <w:lang w:val="ru-RU"/>
              </w:rPr>
            </w:pPr>
            <w:r w:rsidRPr="00752030">
              <w:rPr>
                <w:rFonts w:ascii="Arial" w:hAnsi="Arial" w:cs="Arial"/>
                <w:sz w:val="20"/>
                <w:szCs w:val="20"/>
                <w:lang w:val="ru-RU"/>
              </w:rPr>
              <w:lastRenderedPageBreak/>
              <w:t>а) в период с даты, следующей за датой использования Кредита</w:t>
            </w:r>
            <w:r w:rsidR="00CC122E">
              <w:rPr>
                <w:rFonts w:ascii="Arial" w:hAnsi="Arial" w:cs="Arial"/>
                <w:sz w:val="20"/>
                <w:szCs w:val="20"/>
                <w:lang w:val="ru-RU"/>
              </w:rPr>
              <w:t>,</w:t>
            </w:r>
            <w:r w:rsidRPr="00752030">
              <w:rPr>
                <w:rFonts w:ascii="Arial" w:hAnsi="Arial" w:cs="Arial"/>
                <w:sz w:val="20"/>
                <w:szCs w:val="20"/>
                <w:lang w:val="ru-RU"/>
              </w:rPr>
              <w:t xml:space="preserve"> до очередной Даты Погашения Кредита, следующей за датой предоставления в Банк документов, подтверждающих полное исполнение обязательств </w:t>
            </w:r>
            <w:r w:rsidR="00375DF5" w:rsidRPr="00752030">
              <w:rPr>
                <w:rFonts w:ascii="Arial" w:hAnsi="Arial" w:cs="Arial"/>
                <w:sz w:val="20"/>
                <w:szCs w:val="20"/>
                <w:lang w:val="ru-RU"/>
              </w:rPr>
              <w:t>Должника</w:t>
            </w:r>
            <w:r w:rsidRPr="00752030">
              <w:rPr>
                <w:rFonts w:ascii="Arial" w:hAnsi="Arial" w:cs="Arial"/>
                <w:sz w:val="20"/>
                <w:szCs w:val="20"/>
                <w:lang w:val="ru-RU"/>
              </w:rPr>
              <w:t xml:space="preserve"> перед Первичным кредитором</w:t>
            </w:r>
            <w:r w:rsidR="002700C1" w:rsidRPr="00752030">
              <w:rPr>
                <w:rFonts w:ascii="Arial" w:hAnsi="Arial" w:cs="Arial"/>
                <w:sz w:val="20"/>
                <w:szCs w:val="20"/>
                <w:lang w:val="ru-RU"/>
              </w:rPr>
              <w:t xml:space="preserve"> </w:t>
            </w:r>
            <w:r w:rsidR="002700C1" w:rsidRPr="00752030">
              <w:rPr>
                <w:rFonts w:ascii="Arial" w:hAnsi="Arial" w:cs="Arial"/>
                <w:color w:val="FF0000"/>
                <w:sz w:val="20"/>
                <w:szCs w:val="20"/>
                <w:lang w:val="ru-RU"/>
              </w:rPr>
              <w:t xml:space="preserve">и целевое использование суммы Кредита на погашение задолженности(ей) в соответствии </w:t>
            </w:r>
            <w:r w:rsidR="00030B69">
              <w:rPr>
                <w:rFonts w:ascii="Arial" w:hAnsi="Arial" w:cs="Arial"/>
                <w:color w:val="FF0000"/>
                <w:sz w:val="20"/>
                <w:szCs w:val="20"/>
                <w:lang w:val="ru-RU"/>
              </w:rPr>
              <w:t>со ст.12</w:t>
            </w:r>
            <w:r w:rsidR="00B51446">
              <w:rPr>
                <w:rFonts w:ascii="Arial" w:hAnsi="Arial" w:cs="Arial"/>
                <w:color w:val="FF0000"/>
                <w:sz w:val="20"/>
                <w:szCs w:val="20"/>
                <w:lang w:val="ru-RU"/>
              </w:rPr>
              <w:t xml:space="preserve"> Индивидуальных условий</w:t>
            </w:r>
            <w:r w:rsidR="002700C1" w:rsidRPr="00752030">
              <w:rPr>
                <w:rFonts w:ascii="Arial" w:hAnsi="Arial" w:cs="Arial"/>
                <w:color w:val="FF0000"/>
                <w:sz w:val="20"/>
                <w:szCs w:val="20"/>
                <w:lang w:val="ru-RU"/>
              </w:rPr>
              <w:t xml:space="preserve"> Кредитного Договора </w:t>
            </w:r>
            <w:r w:rsidR="002700C1" w:rsidRPr="00752030">
              <w:rPr>
                <w:rFonts w:ascii="Arial" w:hAnsi="Arial" w:cs="Arial"/>
                <w:i/>
                <w:iCs/>
                <w:color w:val="FF0000"/>
                <w:sz w:val="20"/>
                <w:szCs w:val="20"/>
                <w:lang w:val="ru-RU"/>
              </w:rPr>
              <w:t>[в случае если кредит предоставляется на рефинансирование+дополнительная сумма на погашение других кредитов]</w:t>
            </w:r>
            <w:r w:rsidRPr="00752030">
              <w:rPr>
                <w:rFonts w:ascii="Arial" w:hAnsi="Arial" w:cs="Arial"/>
                <w:sz w:val="20"/>
                <w:szCs w:val="20"/>
                <w:lang w:val="ru-RU"/>
              </w:rPr>
              <w:t>, государственную регистрацию залога/обременения прав требования на Объект недвижимости на основании договора о залоге имущественных прав (требований)</w:t>
            </w:r>
            <w:r w:rsidR="0079162A" w:rsidRPr="00752030">
              <w:rPr>
                <w:rFonts w:ascii="Arial" w:hAnsi="Arial" w:cs="Arial"/>
                <w:sz w:val="20"/>
                <w:szCs w:val="20"/>
                <w:lang w:val="ru-RU"/>
              </w:rPr>
              <w:t xml:space="preserve"> в пользу Банка</w:t>
            </w:r>
            <w:r w:rsidRPr="00752030">
              <w:rPr>
                <w:rFonts w:ascii="Arial" w:hAnsi="Arial" w:cs="Arial"/>
                <w:sz w:val="20"/>
                <w:szCs w:val="20"/>
                <w:lang w:val="ru-RU"/>
              </w:rPr>
              <w:t xml:space="preserve"> -  </w:t>
            </w:r>
            <w:r w:rsidRPr="00752030">
              <w:rPr>
                <w:rFonts w:ascii="Arial" w:hAnsi="Arial" w:cs="Arial"/>
                <w:color w:val="FF0000"/>
                <w:sz w:val="20"/>
                <w:szCs w:val="20"/>
                <w:lang w:val="ru-RU"/>
              </w:rPr>
              <w:t>_______</w:t>
            </w:r>
            <w:r w:rsidR="00853F4B" w:rsidRPr="00752030">
              <w:rPr>
                <w:rFonts w:ascii="Arial" w:hAnsi="Arial" w:cs="Arial"/>
                <w:sz w:val="20"/>
                <w:szCs w:val="20"/>
                <w:lang w:val="ru-RU"/>
              </w:rPr>
              <w:t>(</w:t>
            </w:r>
            <w:r w:rsidR="00853F4B" w:rsidRPr="00752030">
              <w:rPr>
                <w:rFonts w:ascii="Arial" w:hAnsi="Arial" w:cs="Arial"/>
                <w:color w:val="FF0000"/>
                <w:sz w:val="20"/>
                <w:szCs w:val="20"/>
                <w:lang w:val="ru-RU"/>
              </w:rPr>
              <w:t>_______</w:t>
            </w:r>
            <w:r w:rsidR="00853F4B" w:rsidRPr="00752030">
              <w:rPr>
                <w:rFonts w:ascii="Arial" w:hAnsi="Arial" w:cs="Arial"/>
                <w:sz w:val="20"/>
                <w:szCs w:val="20"/>
                <w:lang w:val="ru-RU"/>
              </w:rPr>
              <w:t xml:space="preserve">) </w:t>
            </w:r>
            <w:r w:rsidRPr="00752030">
              <w:rPr>
                <w:rFonts w:ascii="Arial" w:hAnsi="Arial" w:cs="Arial"/>
                <w:color w:val="FF0000"/>
                <w:sz w:val="20"/>
                <w:szCs w:val="20"/>
                <w:lang w:val="ru-RU"/>
              </w:rPr>
              <w:t xml:space="preserve"> </w:t>
            </w:r>
            <w:r w:rsidRPr="00752030">
              <w:rPr>
                <w:rFonts w:ascii="Arial" w:hAnsi="Arial" w:cs="Arial"/>
                <w:sz w:val="20"/>
                <w:szCs w:val="20"/>
                <w:lang w:val="ru-RU"/>
              </w:rPr>
              <w:t xml:space="preserve"> процента(ов) годовых; </w:t>
            </w:r>
          </w:p>
          <w:p w14:paraId="1C3117DD" w14:textId="694FBF8D" w:rsidR="00974AC8" w:rsidRPr="00752030" w:rsidRDefault="00974AC8" w:rsidP="00974AC8">
            <w:pPr>
              <w:pStyle w:val="BodyText"/>
              <w:spacing w:after="120"/>
              <w:rPr>
                <w:szCs w:val="20"/>
              </w:rPr>
            </w:pPr>
            <w:r w:rsidRPr="00752030">
              <w:rPr>
                <w:szCs w:val="20"/>
              </w:rPr>
              <w:t xml:space="preserve">б) начиная с даты, следующей за датой окончания периода, указанного в </w:t>
            </w:r>
            <w:r w:rsidR="001205C5" w:rsidRPr="00752030">
              <w:rPr>
                <w:szCs w:val="20"/>
              </w:rPr>
              <w:t>под</w:t>
            </w:r>
            <w:r w:rsidRPr="00752030">
              <w:rPr>
                <w:szCs w:val="20"/>
              </w:rPr>
              <w:t>пункте «а» настоящ</w:t>
            </w:r>
            <w:r w:rsidR="001205C5" w:rsidRPr="00752030">
              <w:rPr>
                <w:szCs w:val="20"/>
              </w:rPr>
              <w:t xml:space="preserve">его пункта </w:t>
            </w:r>
            <w:r w:rsidRPr="00752030">
              <w:rPr>
                <w:szCs w:val="20"/>
              </w:rPr>
              <w:t xml:space="preserve">- </w:t>
            </w:r>
            <w:r w:rsidRPr="00752030">
              <w:rPr>
                <w:color w:val="FF0000"/>
                <w:szCs w:val="20"/>
              </w:rPr>
              <w:t>_______</w:t>
            </w:r>
            <w:r w:rsidR="00140684" w:rsidRPr="00752030">
              <w:rPr>
                <w:szCs w:val="20"/>
              </w:rPr>
              <w:t>(</w:t>
            </w:r>
            <w:r w:rsidR="00140684" w:rsidRPr="00752030">
              <w:rPr>
                <w:color w:val="FF0000"/>
                <w:szCs w:val="20"/>
              </w:rPr>
              <w:t>_______</w:t>
            </w:r>
            <w:r w:rsidR="00140684" w:rsidRPr="00752030">
              <w:rPr>
                <w:szCs w:val="20"/>
              </w:rPr>
              <w:t xml:space="preserve">) </w:t>
            </w:r>
            <w:r w:rsidRPr="00752030">
              <w:rPr>
                <w:szCs w:val="20"/>
              </w:rPr>
              <w:t xml:space="preserve"> процента(ов) годовых.</w:t>
            </w:r>
          </w:p>
          <w:p w14:paraId="226D384D" w14:textId="33747C55" w:rsidR="00974AC8" w:rsidRPr="00752030" w:rsidRDefault="00974AC8" w:rsidP="00B454FC">
            <w:pPr>
              <w:pStyle w:val="BodyText"/>
              <w:spacing w:after="60" w:line="216" w:lineRule="auto"/>
              <w:rPr>
                <w:szCs w:val="20"/>
              </w:rPr>
            </w:pPr>
            <w:r w:rsidRPr="00752030">
              <w:rPr>
                <w:szCs w:val="20"/>
              </w:rPr>
              <w:t>Стороны настоящим договариваются о том, что процентная ставка, установленная в подпунктах «а» и «б» настоящего пункта,  увеличивается на</w:t>
            </w:r>
            <w:r w:rsidRPr="00752030">
              <w:rPr>
                <w:color w:val="FF0000"/>
                <w:szCs w:val="20"/>
              </w:rPr>
              <w:t>________</w:t>
            </w:r>
            <w:r w:rsidRPr="00752030">
              <w:rPr>
                <w:szCs w:val="20"/>
              </w:rPr>
              <w:t>(</w:t>
            </w:r>
            <w:r w:rsidRPr="00752030">
              <w:rPr>
                <w:color w:val="FF0000"/>
                <w:szCs w:val="20"/>
              </w:rPr>
              <w:t>_______</w:t>
            </w:r>
            <w:r w:rsidRPr="00752030">
              <w:rPr>
                <w:szCs w:val="20"/>
              </w:rPr>
              <w:t>) процента(ов) годовых с Даты Погашения, следующей за датой истечения двух месяцев со дня окончания периода страхового покрытия по Договору страхования жизни, Договору страхования, как это предусмотрено Кредитным договором, и/или расторжения Договора страхования жизни, Договора страхования, до Даты Погашения, следующей за месяцем предоставления Должником в соответствии с Кредитным договором документов, подтверждающих заключение Договора страхования жизни, Договора страхования на новый срок/продление срока действия Договора страхования жизни, Договора страхования. С Даты Погашения, следующей за месяцем предоставления Должником документов, подтверждающих заключение Договора страхования жизни, Договора страхования на новый срок/продление срока действия Договора страхования жизни, Договора страхования, применяется процентная ставка в размере, указанном, соответственно, в подпункте «а» или «б» настоящего пункта.</w:t>
            </w:r>
          </w:p>
          <w:p w14:paraId="5315B298" w14:textId="70B59B2A" w:rsidR="00974AC8" w:rsidRPr="007272AA" w:rsidRDefault="00974AC8" w:rsidP="00974AC8">
            <w:pPr>
              <w:pStyle w:val="BodyText"/>
              <w:spacing w:after="120"/>
              <w:rPr>
                <w:b/>
                <w:color w:val="FF0000"/>
                <w:szCs w:val="20"/>
              </w:rPr>
            </w:pPr>
            <w:r w:rsidRPr="00752030">
              <w:rPr>
                <w:color w:val="000000"/>
                <w:szCs w:val="20"/>
              </w:rPr>
              <w:t xml:space="preserve">Стороны настоящим договариваются о том, что процентная ставка, установленная </w:t>
            </w:r>
            <w:r w:rsidRPr="00752030">
              <w:rPr>
                <w:szCs w:val="20"/>
              </w:rPr>
              <w:t>в подпунктах «а» и «б» настоящего пункта</w:t>
            </w:r>
            <w:r w:rsidRPr="00752030">
              <w:rPr>
                <w:color w:val="000000"/>
                <w:szCs w:val="20"/>
              </w:rPr>
              <w:t xml:space="preserve"> увеличивается на </w:t>
            </w:r>
            <w:r w:rsidRPr="00752030">
              <w:rPr>
                <w:color w:val="FF0000"/>
                <w:szCs w:val="20"/>
              </w:rPr>
              <w:t>_____</w:t>
            </w:r>
            <w:r w:rsidRPr="00752030">
              <w:rPr>
                <w:color w:val="000000"/>
                <w:szCs w:val="20"/>
              </w:rPr>
              <w:t xml:space="preserve"> (</w:t>
            </w:r>
            <w:r w:rsidRPr="00752030">
              <w:rPr>
                <w:color w:val="FF0000"/>
                <w:szCs w:val="20"/>
              </w:rPr>
              <w:t>_________</w:t>
            </w:r>
            <w:r w:rsidRPr="00752030">
              <w:rPr>
                <w:color w:val="000000"/>
                <w:szCs w:val="20"/>
              </w:rPr>
              <w:t xml:space="preserve">) </w:t>
            </w:r>
            <w:r w:rsidR="00140684" w:rsidRPr="00752030">
              <w:rPr>
                <w:color w:val="000000"/>
                <w:szCs w:val="20"/>
              </w:rPr>
              <w:t xml:space="preserve">процента(ов) </w:t>
            </w:r>
            <w:r w:rsidRPr="00752030">
              <w:rPr>
                <w:color w:val="000000"/>
                <w:szCs w:val="20"/>
              </w:rPr>
              <w:t xml:space="preserve">годовых с Даты Погашения, следующей за датой </w:t>
            </w:r>
            <w:r w:rsidRPr="007272AA">
              <w:rPr>
                <w:color w:val="000000"/>
                <w:szCs w:val="20"/>
              </w:rPr>
              <w:t xml:space="preserve">истечения </w:t>
            </w:r>
            <w:r w:rsidRPr="005B71B2">
              <w:rPr>
                <w:color w:val="FF0000"/>
                <w:szCs w:val="20"/>
              </w:rPr>
              <w:t>3 (трех) лет</w:t>
            </w:r>
            <w:r w:rsidR="00421183">
              <w:rPr>
                <w:color w:val="FF0000"/>
                <w:szCs w:val="20"/>
              </w:rPr>
              <w:t xml:space="preserve"> </w:t>
            </w:r>
            <w:r w:rsidR="00421183" w:rsidRPr="00421183">
              <w:rPr>
                <w:i/>
                <w:color w:val="FF0000"/>
                <w:szCs w:val="20"/>
              </w:rPr>
              <w:t>[если кредитный договор был заключен до 30.01.</w:t>
            </w:r>
            <w:r w:rsidR="00421183" w:rsidRPr="00290B99">
              <w:rPr>
                <w:i/>
                <w:color w:val="FF0000"/>
                <w:szCs w:val="20"/>
              </w:rPr>
              <w:t>2020 года]</w:t>
            </w:r>
            <w:r w:rsidR="00421183" w:rsidRPr="00290B99">
              <w:rPr>
                <w:color w:val="FF0000"/>
                <w:szCs w:val="20"/>
              </w:rPr>
              <w:t xml:space="preserve"> 5 (Пяти) лет </w:t>
            </w:r>
            <w:r w:rsidR="00421183" w:rsidRPr="00421183">
              <w:rPr>
                <w:i/>
                <w:color w:val="FF0000"/>
                <w:szCs w:val="20"/>
              </w:rPr>
              <w:t xml:space="preserve">[если кредитный договор был заключен </w:t>
            </w:r>
            <w:r w:rsidR="00421183" w:rsidRPr="00290B99">
              <w:rPr>
                <w:i/>
                <w:color w:val="FF0000"/>
                <w:szCs w:val="20"/>
              </w:rPr>
              <w:t>30.01.2020 года и позже]</w:t>
            </w:r>
            <w:r w:rsidR="00421183">
              <w:rPr>
                <w:color w:val="000000"/>
                <w:szCs w:val="20"/>
              </w:rPr>
              <w:t xml:space="preserve"> </w:t>
            </w:r>
            <w:r w:rsidRPr="00421183">
              <w:rPr>
                <w:color w:val="000000"/>
                <w:szCs w:val="20"/>
              </w:rPr>
              <w:t xml:space="preserve"> </w:t>
            </w:r>
            <w:r w:rsidRPr="007272AA">
              <w:rPr>
                <w:color w:val="000000"/>
                <w:szCs w:val="20"/>
              </w:rPr>
              <w:t xml:space="preserve">с даты использования Кредита, в случае непредставления </w:t>
            </w:r>
            <w:r w:rsidR="00375DF5" w:rsidRPr="007272AA">
              <w:rPr>
                <w:color w:val="000000"/>
                <w:szCs w:val="20"/>
              </w:rPr>
              <w:t>Должником</w:t>
            </w:r>
            <w:r w:rsidRPr="007272AA">
              <w:rPr>
                <w:color w:val="000000"/>
                <w:szCs w:val="20"/>
              </w:rPr>
              <w:t xml:space="preserve"> в Банк документов, подтверждающих государственную регистрацию права собственности</w:t>
            </w:r>
            <w:r w:rsidR="00894AE9" w:rsidRPr="007272AA">
              <w:rPr>
                <w:color w:val="000000"/>
                <w:szCs w:val="20"/>
              </w:rPr>
              <w:t xml:space="preserve"> Залогодателя</w:t>
            </w:r>
            <w:r w:rsidRPr="007272AA">
              <w:rPr>
                <w:color w:val="000000"/>
                <w:szCs w:val="20"/>
              </w:rPr>
              <w:t xml:space="preserve"> на Объект недвижимости, обременение его залогом в пользу Банка, выдачу Закладной Банку как первоначальному залогодержателю</w:t>
            </w:r>
            <w:r w:rsidR="00473D0E" w:rsidRPr="007272AA">
              <w:rPr>
                <w:color w:val="000000"/>
                <w:szCs w:val="20"/>
              </w:rPr>
              <w:t xml:space="preserve">, </w:t>
            </w:r>
            <w:r w:rsidR="00473D0E" w:rsidRPr="007272AA">
              <w:rPr>
                <w:szCs w:val="20"/>
              </w:rPr>
              <w:t>а также заключени</w:t>
            </w:r>
            <w:r w:rsidR="00B542A6" w:rsidRPr="007272AA">
              <w:rPr>
                <w:szCs w:val="20"/>
              </w:rPr>
              <w:t>я</w:t>
            </w:r>
            <w:r w:rsidR="00473D0E" w:rsidRPr="007272AA">
              <w:rPr>
                <w:szCs w:val="20"/>
              </w:rPr>
              <w:t xml:space="preserve"> Договора страхования и оплат</w:t>
            </w:r>
            <w:r w:rsidR="00B542A6" w:rsidRPr="007272AA">
              <w:rPr>
                <w:szCs w:val="20"/>
              </w:rPr>
              <w:t>ы</w:t>
            </w:r>
            <w:r w:rsidR="00473D0E" w:rsidRPr="007272AA">
              <w:rPr>
                <w:szCs w:val="20"/>
              </w:rPr>
              <w:t xml:space="preserve"> страховой премии по нему</w:t>
            </w:r>
            <w:r w:rsidR="00B97997" w:rsidRPr="007272AA">
              <w:rPr>
                <w:szCs w:val="20"/>
              </w:rPr>
              <w:t xml:space="preserve">. </w:t>
            </w:r>
            <w:r w:rsidR="00B97997" w:rsidRPr="00165E21">
              <w:rPr>
                <w:bCs/>
                <w:szCs w:val="20"/>
              </w:rPr>
              <w:t xml:space="preserve">С Даты Погашения, следующей за месяцем предоставления </w:t>
            </w:r>
            <w:r w:rsidR="003F225C" w:rsidRPr="00165E21">
              <w:rPr>
                <w:bCs/>
                <w:szCs w:val="20"/>
              </w:rPr>
              <w:t>Должником</w:t>
            </w:r>
            <w:r w:rsidR="00B97997" w:rsidRPr="00165E21">
              <w:rPr>
                <w:bCs/>
                <w:szCs w:val="20"/>
              </w:rPr>
              <w:t xml:space="preserve"> документов, </w:t>
            </w:r>
            <w:r w:rsidR="00B97997" w:rsidRPr="00165E21">
              <w:rPr>
                <w:szCs w:val="20"/>
              </w:rPr>
              <w:t>подтверждающих государственную регистрацию права собственности на Объект недвижимости, обременение его залогом в пользу Банка, выдачу Закладной Банку как первоначальному залогодержателю, а также заключения Договора страхования и оплаты страховой премии по нему, применяется процентная ставка в размере, указанном в подпункте «б» настоящего пункта</w:t>
            </w:r>
            <w:r w:rsidRPr="007272AA">
              <w:rPr>
                <w:color w:val="000000"/>
                <w:szCs w:val="20"/>
              </w:rPr>
              <w:t>.</w:t>
            </w:r>
          </w:p>
          <w:p w14:paraId="02715C25" w14:textId="20299AD4" w:rsidR="00974AC8" w:rsidRPr="00752030" w:rsidRDefault="00974AC8" w:rsidP="00974AC8">
            <w:pPr>
              <w:tabs>
                <w:tab w:val="left" w:pos="406"/>
              </w:tabs>
              <w:spacing w:after="120"/>
              <w:jc w:val="both"/>
              <w:rPr>
                <w:rFonts w:ascii="Arial" w:hAnsi="Arial" w:cs="Arial"/>
                <w:i/>
                <w:color w:val="FF0000"/>
                <w:sz w:val="20"/>
                <w:szCs w:val="20"/>
                <w:lang w:val="ru-RU"/>
              </w:rPr>
            </w:pPr>
            <w:r w:rsidRPr="00752030">
              <w:rPr>
                <w:rFonts w:ascii="Arial" w:hAnsi="Arial" w:cs="Arial"/>
                <w:i/>
                <w:color w:val="FF0000"/>
                <w:sz w:val="20"/>
                <w:szCs w:val="20"/>
                <w:lang w:val="ru-RU"/>
              </w:rPr>
              <w:t>[</w:t>
            </w:r>
            <w:r w:rsidR="00C84E1B" w:rsidRPr="00752030">
              <w:rPr>
                <w:rFonts w:ascii="Arial" w:hAnsi="Arial" w:cs="Arial"/>
                <w:i/>
                <w:color w:val="FF0000"/>
                <w:sz w:val="20"/>
                <w:szCs w:val="20"/>
                <w:lang w:val="ru-RU"/>
              </w:rPr>
              <w:t>е</w:t>
            </w:r>
            <w:r w:rsidRPr="00752030">
              <w:rPr>
                <w:rFonts w:ascii="Arial" w:hAnsi="Arial" w:cs="Arial"/>
                <w:i/>
                <w:color w:val="FF0000"/>
                <w:sz w:val="20"/>
                <w:szCs w:val="20"/>
                <w:lang w:val="ru-RU"/>
              </w:rPr>
              <w:t>сли предоставляется льготный кредит сотруднику, включается следующий абзац:]</w:t>
            </w:r>
          </w:p>
          <w:p w14:paraId="51E8B2A2" w14:textId="1B1C3BD0" w:rsidR="00F153F5" w:rsidRPr="00001821" w:rsidRDefault="00974AC8" w:rsidP="00974AC8">
            <w:pPr>
              <w:pStyle w:val="BodyText"/>
              <w:spacing w:after="120"/>
              <w:rPr>
                <w:szCs w:val="20"/>
              </w:rPr>
            </w:pPr>
            <w:r w:rsidRPr="00752030">
              <w:rPr>
                <w:szCs w:val="20"/>
              </w:rPr>
              <w:t xml:space="preserve">При этом, в случае расторжения/прекращения Трудового договора между </w:t>
            </w:r>
            <w:r w:rsidRPr="00752030">
              <w:rPr>
                <w:color w:val="FF0000"/>
                <w:szCs w:val="20"/>
              </w:rPr>
              <w:t xml:space="preserve">_____________ </w:t>
            </w:r>
            <w:r w:rsidRPr="00752030">
              <w:rPr>
                <w:szCs w:val="20"/>
              </w:rPr>
              <w:t xml:space="preserve">и </w:t>
            </w:r>
            <w:r w:rsidRPr="00752030">
              <w:rPr>
                <w:color w:val="FF0000"/>
                <w:szCs w:val="20"/>
              </w:rPr>
              <w:t>____________________________</w:t>
            </w:r>
            <w:r w:rsidRPr="00752030">
              <w:rPr>
                <w:szCs w:val="20"/>
              </w:rPr>
              <w:t xml:space="preserve">/Трудовых договоров между </w:t>
            </w:r>
            <w:r w:rsidRPr="00752030">
              <w:rPr>
                <w:color w:val="FF0000"/>
                <w:szCs w:val="20"/>
              </w:rPr>
              <w:t>_____</w:t>
            </w:r>
            <w:r w:rsidRPr="00752030">
              <w:rPr>
                <w:szCs w:val="20"/>
              </w:rPr>
              <w:t xml:space="preserve"> и _____, _______ и _______</w:t>
            </w:r>
            <w:r w:rsidRPr="00752030">
              <w:rPr>
                <w:i/>
                <w:color w:val="FF0000"/>
                <w:szCs w:val="20"/>
              </w:rPr>
              <w:t>[указывается заемщик/поручители работающие в Банке либо дочерних компаниях, на которые распространяются условия льготного кредитования]</w:t>
            </w:r>
            <w:r w:rsidRPr="00752030">
              <w:rPr>
                <w:color w:val="FF0000"/>
                <w:szCs w:val="20"/>
              </w:rPr>
              <w:t>,</w:t>
            </w:r>
            <w:r w:rsidRPr="00752030">
              <w:rPr>
                <w:szCs w:val="20"/>
              </w:rPr>
              <w:t xml:space="preserve"> начиная с очередной Даты Погашения процентная ставка для соответствующего периода </w:t>
            </w:r>
            <w:r w:rsidRPr="00001821">
              <w:rPr>
                <w:szCs w:val="20"/>
              </w:rPr>
              <w:t xml:space="preserve">устанавливается в размере, превышающем вышеуказанный на </w:t>
            </w:r>
            <w:r w:rsidRPr="00001821">
              <w:rPr>
                <w:color w:val="FF0000"/>
                <w:szCs w:val="20"/>
              </w:rPr>
              <w:t>__</w:t>
            </w:r>
            <w:r w:rsidRPr="00001821">
              <w:rPr>
                <w:szCs w:val="20"/>
              </w:rPr>
              <w:t xml:space="preserve"> (</w:t>
            </w:r>
            <w:r w:rsidRPr="00001821">
              <w:rPr>
                <w:color w:val="FF0000"/>
                <w:szCs w:val="20"/>
              </w:rPr>
              <w:t>__</w:t>
            </w:r>
            <w:r w:rsidRPr="00001821">
              <w:rPr>
                <w:szCs w:val="20"/>
              </w:rPr>
              <w:t>) процента(ов) годовых.</w:t>
            </w:r>
          </w:p>
          <w:p w14:paraId="252F5CA7" w14:textId="192D98EA" w:rsidR="00473D0E" w:rsidRPr="00001821" w:rsidRDefault="00473D0E" w:rsidP="00974AC8">
            <w:pPr>
              <w:pStyle w:val="BodyText"/>
              <w:spacing w:after="120"/>
              <w:rPr>
                <w:bCs/>
                <w:i/>
                <w:color w:val="FF0000"/>
                <w:szCs w:val="20"/>
              </w:rPr>
            </w:pPr>
            <w:r w:rsidRPr="00001821">
              <w:rPr>
                <w:szCs w:val="20"/>
              </w:rPr>
              <w:t xml:space="preserve">5.3. </w:t>
            </w:r>
            <w:r w:rsidRPr="00001821">
              <w:rPr>
                <w:bCs/>
                <w:i/>
                <w:color w:val="FF0000"/>
                <w:szCs w:val="20"/>
              </w:rPr>
              <w:t xml:space="preserve">[настоящая редакция используется при кредитовании </w:t>
            </w:r>
            <w:r w:rsidR="00D71C69" w:rsidRPr="00001821">
              <w:rPr>
                <w:bCs/>
                <w:i/>
                <w:color w:val="FF0000"/>
                <w:szCs w:val="20"/>
              </w:rPr>
              <w:t>по программе с государственным субсидированием процентной ставки для граждан, имеющих детей</w:t>
            </w:r>
            <w:r w:rsidR="00B45BDD" w:rsidRPr="00165E21">
              <w:rPr>
                <w:bCs/>
                <w:i/>
                <w:color w:val="FF0000"/>
                <w:szCs w:val="20"/>
              </w:rPr>
              <w:t>:</w:t>
            </w:r>
            <w:r w:rsidR="00D71C69" w:rsidRPr="00001821">
              <w:rPr>
                <w:bCs/>
                <w:i/>
                <w:color w:val="FF0000"/>
                <w:szCs w:val="20"/>
              </w:rPr>
              <w:t xml:space="preserve"> </w:t>
            </w:r>
            <w:r w:rsidRPr="00001821">
              <w:rPr>
                <w:bCs/>
                <w:i/>
                <w:color w:val="FF0000"/>
                <w:szCs w:val="20"/>
              </w:rPr>
              <w:t xml:space="preserve">на </w:t>
            </w:r>
            <w:r w:rsidRPr="00001821">
              <w:rPr>
                <w:i/>
                <w:color w:val="FF0000"/>
                <w:szCs w:val="20"/>
              </w:rPr>
              <w:t>рефинансировании стороннего кредита</w:t>
            </w:r>
            <w:r w:rsidRPr="00001821">
              <w:rPr>
                <w:bCs/>
                <w:i/>
                <w:color w:val="FF0000"/>
                <w:szCs w:val="20"/>
              </w:rPr>
              <w:t>]</w:t>
            </w:r>
          </w:p>
          <w:p w14:paraId="36F25D5E" w14:textId="38B6D768" w:rsidR="00473D0E" w:rsidRPr="00752030" w:rsidRDefault="00473D0E" w:rsidP="00473D0E">
            <w:pPr>
              <w:spacing w:before="120"/>
              <w:jc w:val="both"/>
              <w:rPr>
                <w:rFonts w:ascii="Arial" w:hAnsi="Arial" w:cs="Arial"/>
                <w:bCs/>
                <w:i/>
                <w:color w:val="FF0000"/>
                <w:sz w:val="20"/>
                <w:szCs w:val="20"/>
                <w:lang w:val="ru-RU"/>
              </w:rPr>
            </w:pPr>
            <w:r w:rsidRPr="00001821">
              <w:rPr>
                <w:rFonts w:ascii="Arial" w:hAnsi="Arial" w:cs="Arial"/>
                <w:sz w:val="20"/>
                <w:szCs w:val="20"/>
                <w:lang w:val="ru-RU"/>
              </w:rPr>
              <w:t>За пользование Кредитом Должник</w:t>
            </w:r>
            <w:r w:rsidRPr="00752030">
              <w:rPr>
                <w:rFonts w:ascii="Arial" w:hAnsi="Arial" w:cs="Arial"/>
                <w:sz w:val="20"/>
                <w:szCs w:val="20"/>
                <w:lang w:val="ru-RU"/>
              </w:rPr>
              <w:t xml:space="preserve"> ежемесячно уплачивает Банку проценты, ставка которых составляет:</w:t>
            </w:r>
          </w:p>
          <w:p w14:paraId="0AF49E04" w14:textId="5AC1577A" w:rsidR="00473D0E" w:rsidRPr="00752030" w:rsidRDefault="00473D0E" w:rsidP="00473D0E">
            <w:pPr>
              <w:spacing w:before="120"/>
              <w:jc w:val="both"/>
              <w:rPr>
                <w:rFonts w:ascii="Arial" w:hAnsi="Arial" w:cs="Arial"/>
                <w:sz w:val="20"/>
                <w:szCs w:val="20"/>
                <w:lang w:val="ru-RU"/>
              </w:rPr>
            </w:pPr>
            <w:r w:rsidRPr="00752030">
              <w:rPr>
                <w:rFonts w:ascii="Arial" w:hAnsi="Arial" w:cs="Arial"/>
                <w:b/>
                <w:sz w:val="20"/>
                <w:szCs w:val="20"/>
                <w:lang w:val="ru-RU"/>
              </w:rPr>
              <w:t>а)</w:t>
            </w:r>
            <w:r w:rsidRPr="00752030">
              <w:rPr>
                <w:rFonts w:ascii="Arial" w:hAnsi="Arial" w:cs="Arial"/>
                <w:sz w:val="20"/>
                <w:szCs w:val="20"/>
                <w:lang w:val="ru-RU"/>
              </w:rPr>
              <w:t xml:space="preserve"> в период с даты, следующей за датой использования Кредита</w:t>
            </w:r>
            <w:r w:rsidR="00CC122E">
              <w:rPr>
                <w:rFonts w:ascii="Arial" w:hAnsi="Arial" w:cs="Arial"/>
                <w:sz w:val="20"/>
                <w:szCs w:val="20"/>
                <w:lang w:val="ru-RU"/>
              </w:rPr>
              <w:t>,</w:t>
            </w:r>
            <w:r w:rsidRPr="00752030">
              <w:rPr>
                <w:rFonts w:ascii="Arial" w:hAnsi="Arial" w:cs="Arial"/>
                <w:sz w:val="20"/>
                <w:szCs w:val="20"/>
                <w:lang w:val="ru-RU"/>
              </w:rPr>
              <w:t xml:space="preserve"> до очередной Даты Погашения Кредита, следующей за датой предоставления в Банк документов, подтверждающих полное исполнение обязательств </w:t>
            </w:r>
            <w:r w:rsidR="00F16B32" w:rsidRPr="00752030">
              <w:rPr>
                <w:rFonts w:ascii="Arial" w:hAnsi="Arial" w:cs="Arial"/>
                <w:sz w:val="20"/>
                <w:szCs w:val="20"/>
                <w:lang w:val="ru-RU"/>
              </w:rPr>
              <w:t>Должника</w:t>
            </w:r>
            <w:r w:rsidRPr="00752030">
              <w:rPr>
                <w:rFonts w:ascii="Arial" w:hAnsi="Arial" w:cs="Arial"/>
                <w:sz w:val="20"/>
                <w:szCs w:val="20"/>
                <w:lang w:val="ru-RU"/>
              </w:rPr>
              <w:t xml:space="preserve"> перед Первичным кредитором, государственную регистрацию залога/обременения прав требования на </w:t>
            </w:r>
            <w:r w:rsidRPr="00752030">
              <w:rPr>
                <w:rFonts w:ascii="Arial" w:hAnsi="Arial" w:cs="Arial"/>
                <w:sz w:val="20"/>
                <w:szCs w:val="20"/>
                <w:lang w:val="ru-RU"/>
              </w:rPr>
              <w:lastRenderedPageBreak/>
              <w:t>Объект недвижимости в пользу Банка - в размере ключевой ставки Центрального Банка Российской Федерации, действующей на дату использования Кредита, увеличенной на ____(__________) процентных пункта;</w:t>
            </w:r>
          </w:p>
          <w:p w14:paraId="655EC223" w14:textId="387077B3" w:rsidR="00473D0E" w:rsidRPr="00752030" w:rsidRDefault="00473D0E" w:rsidP="00473D0E">
            <w:pPr>
              <w:spacing w:before="120"/>
              <w:jc w:val="both"/>
              <w:rPr>
                <w:rFonts w:ascii="Arial" w:hAnsi="Arial" w:cs="Arial"/>
                <w:sz w:val="20"/>
                <w:szCs w:val="20"/>
                <w:lang w:val="ru-RU"/>
              </w:rPr>
            </w:pPr>
          </w:p>
          <w:p w14:paraId="7F4AABE0" w14:textId="19AFE44B" w:rsidR="00473D0E" w:rsidRPr="00752030" w:rsidRDefault="00473D0E" w:rsidP="00473D0E">
            <w:pPr>
              <w:spacing w:after="120"/>
              <w:jc w:val="both"/>
              <w:rPr>
                <w:rFonts w:ascii="Arial" w:hAnsi="Arial" w:cs="Arial"/>
                <w:i/>
                <w:color w:val="FF0000"/>
                <w:sz w:val="20"/>
                <w:szCs w:val="20"/>
                <w:lang w:val="ru-RU"/>
              </w:rPr>
            </w:pPr>
            <w:r w:rsidRPr="00165E21">
              <w:rPr>
                <w:rFonts w:ascii="Arial" w:hAnsi="Arial" w:cs="Arial"/>
                <w:b/>
                <w:sz w:val="20"/>
                <w:szCs w:val="20"/>
                <w:lang w:val="ru-RU"/>
              </w:rPr>
              <w:t>б)</w:t>
            </w:r>
            <w:r w:rsidRPr="00B45BDD">
              <w:rPr>
                <w:rFonts w:ascii="Arial" w:hAnsi="Arial" w:cs="Arial"/>
                <w:sz w:val="20"/>
                <w:szCs w:val="20"/>
                <w:lang w:val="ru-RU"/>
              </w:rPr>
              <w:t xml:space="preserve"> </w:t>
            </w:r>
            <w:r w:rsidRPr="00752030">
              <w:rPr>
                <w:rFonts w:ascii="Arial" w:hAnsi="Arial" w:cs="Arial"/>
                <w:sz w:val="20"/>
                <w:szCs w:val="20"/>
                <w:lang w:val="ru-RU"/>
              </w:rPr>
              <w:t xml:space="preserve">начиная с даты, следующей за датой окончания периода, указанного в подпункте «а» настоящего пункта, до </w:t>
            </w:r>
            <w:r w:rsidR="00B45BDD" w:rsidRPr="00165E21">
              <w:rPr>
                <w:rFonts w:ascii="Arial" w:hAnsi="Arial" w:cs="Arial"/>
                <w:sz w:val="18"/>
                <w:szCs w:val="18"/>
                <w:lang w:val="ru-RU"/>
              </w:rPr>
              <w:t>Даты Полного Погашения Кредита</w:t>
            </w:r>
            <w:r w:rsidRPr="00752030">
              <w:rPr>
                <w:rFonts w:ascii="Arial" w:hAnsi="Arial" w:cs="Arial"/>
                <w:sz w:val="20"/>
                <w:szCs w:val="20"/>
                <w:lang w:val="ru-RU"/>
              </w:rPr>
              <w:t>– 6,0 (Шесть целых ноль десятых) процент</w:t>
            </w:r>
            <w:r w:rsidR="003915E8" w:rsidRPr="00752030">
              <w:rPr>
                <w:rFonts w:ascii="Arial" w:hAnsi="Arial" w:cs="Arial"/>
                <w:sz w:val="20"/>
                <w:szCs w:val="20"/>
                <w:lang w:val="ru-RU"/>
              </w:rPr>
              <w:t>а</w:t>
            </w:r>
            <w:r w:rsidRPr="00752030">
              <w:rPr>
                <w:rFonts w:ascii="Arial" w:hAnsi="Arial" w:cs="Arial"/>
                <w:sz w:val="20"/>
                <w:szCs w:val="20"/>
                <w:lang w:val="ru-RU"/>
              </w:rPr>
              <w:t xml:space="preserve"> годовых. </w:t>
            </w:r>
          </w:p>
          <w:p w14:paraId="2E53B32D" w14:textId="47D67FC9" w:rsidR="00473D0E" w:rsidRPr="00752030" w:rsidRDefault="00473D0E" w:rsidP="00473D0E">
            <w:pPr>
              <w:tabs>
                <w:tab w:val="left" w:pos="406"/>
              </w:tabs>
              <w:spacing w:after="120" w:line="216" w:lineRule="auto"/>
              <w:jc w:val="both"/>
              <w:rPr>
                <w:rFonts w:ascii="Arial" w:hAnsi="Arial" w:cs="Arial"/>
                <w:sz w:val="20"/>
                <w:szCs w:val="20"/>
                <w:lang w:val="ru-RU"/>
              </w:rPr>
            </w:pPr>
            <w:r w:rsidRPr="00752030">
              <w:rPr>
                <w:rFonts w:ascii="Arial" w:hAnsi="Arial" w:cs="Arial"/>
                <w:sz w:val="20"/>
                <w:szCs w:val="20"/>
                <w:lang w:val="ru-RU"/>
              </w:rPr>
              <w:t xml:space="preserve">Стороны настоящим договариваются о том, что с Даты Погашения, следующей за датой истечения двух месяцев со дня окончания периода страхового покрытия по Договору страхования жизни, Договору страхования, и/или расторжения Договора страхования жизни, Договора страхования, до Даты Погашения, следующей за месяцем предоставления </w:t>
            </w:r>
            <w:r w:rsidR="00F75528" w:rsidRPr="00752030">
              <w:rPr>
                <w:rFonts w:ascii="Arial" w:hAnsi="Arial" w:cs="Arial"/>
                <w:sz w:val="20"/>
                <w:szCs w:val="20"/>
                <w:lang w:val="ru-RU"/>
              </w:rPr>
              <w:t>Должником</w:t>
            </w:r>
            <w:r w:rsidRPr="00752030">
              <w:rPr>
                <w:rFonts w:ascii="Arial" w:hAnsi="Arial" w:cs="Arial"/>
                <w:sz w:val="20"/>
                <w:szCs w:val="20"/>
                <w:lang w:val="ru-RU"/>
              </w:rPr>
              <w:t xml:space="preserve"> в соответствии с настоящим Договором документов, подтверждающих заключение Договора страхования жизни, Договора страхования на новый срок / продление срока действия Договора страхования жизни, Договора страхования, </w:t>
            </w:r>
            <w:r w:rsidR="00F75528" w:rsidRPr="00752030">
              <w:rPr>
                <w:rFonts w:ascii="Arial" w:hAnsi="Arial" w:cs="Arial"/>
                <w:sz w:val="20"/>
                <w:szCs w:val="20"/>
                <w:lang w:val="ru-RU"/>
              </w:rPr>
              <w:t>Должник</w:t>
            </w:r>
            <w:r w:rsidRPr="00752030">
              <w:rPr>
                <w:rFonts w:ascii="Arial" w:hAnsi="Arial" w:cs="Arial"/>
                <w:sz w:val="20"/>
                <w:szCs w:val="20"/>
                <w:lang w:val="ru-RU"/>
              </w:rPr>
              <w:t xml:space="preserve"> ежемесячно уплачивает Банку проценты по ставке в размере ключевой ставки Центрального Банка Российской Федерации, действующей на дату </w:t>
            </w:r>
            <w:r w:rsidR="000B2FE9">
              <w:rPr>
                <w:rFonts w:ascii="Arial" w:hAnsi="Arial" w:cs="Arial"/>
                <w:sz w:val="20"/>
                <w:szCs w:val="20"/>
                <w:lang w:val="ru-RU"/>
              </w:rPr>
              <w:t>начала указанного периода</w:t>
            </w:r>
            <w:r w:rsidRPr="00752030">
              <w:rPr>
                <w:rFonts w:ascii="Arial" w:hAnsi="Arial" w:cs="Arial"/>
                <w:sz w:val="20"/>
                <w:szCs w:val="20"/>
                <w:lang w:val="ru-RU"/>
              </w:rPr>
              <w:t xml:space="preserve">, увеличенной на ____ (___________) процентных пункта. С Даты Погашения, следующей за месяцем предоставления </w:t>
            </w:r>
            <w:r w:rsidR="00F75528" w:rsidRPr="00752030">
              <w:rPr>
                <w:rFonts w:ascii="Arial" w:hAnsi="Arial" w:cs="Arial"/>
                <w:sz w:val="20"/>
                <w:szCs w:val="20"/>
                <w:lang w:val="ru-RU"/>
              </w:rPr>
              <w:t>Должником</w:t>
            </w:r>
            <w:r w:rsidRPr="00752030">
              <w:rPr>
                <w:rFonts w:ascii="Arial" w:hAnsi="Arial" w:cs="Arial"/>
                <w:sz w:val="20"/>
                <w:szCs w:val="20"/>
                <w:lang w:val="ru-RU"/>
              </w:rPr>
              <w:t xml:space="preserve"> документов, подтверждающих заключение Договора страхования жизни, Договора страхования на новый срок / продление срока действия Договора страхования жизни, Договора страхования, применяется процентная ставка в размере, указанном, соответственно, в подпункте «а»</w:t>
            </w:r>
            <w:r w:rsidR="00B45BDD">
              <w:rPr>
                <w:rFonts w:ascii="Arial" w:hAnsi="Arial" w:cs="Arial"/>
                <w:sz w:val="20"/>
                <w:szCs w:val="20"/>
                <w:lang w:val="ru-RU"/>
              </w:rPr>
              <w:t xml:space="preserve"> или</w:t>
            </w:r>
            <w:r w:rsidRPr="00752030">
              <w:rPr>
                <w:rFonts w:ascii="Arial" w:hAnsi="Arial" w:cs="Arial"/>
                <w:sz w:val="20"/>
                <w:szCs w:val="20"/>
                <w:lang w:val="ru-RU"/>
              </w:rPr>
              <w:t xml:space="preserve"> «б» настоящего пункта.</w:t>
            </w:r>
          </w:p>
          <w:p w14:paraId="11CA4213" w14:textId="24E410FF" w:rsidR="00473D0E" w:rsidRPr="00001821" w:rsidRDefault="00473D0E" w:rsidP="00473D0E">
            <w:pPr>
              <w:pStyle w:val="BodyText"/>
              <w:spacing w:after="120"/>
              <w:rPr>
                <w:szCs w:val="20"/>
              </w:rPr>
            </w:pPr>
            <w:r w:rsidRPr="00752030">
              <w:rPr>
                <w:color w:val="000000"/>
                <w:szCs w:val="20"/>
              </w:rPr>
              <w:t xml:space="preserve">Стороны настоящим договариваются о том, что, начиная с Даты Погашения, следующей за днем окончания </w:t>
            </w:r>
            <w:r w:rsidRPr="005B71B2">
              <w:rPr>
                <w:color w:val="FF0000"/>
                <w:szCs w:val="20"/>
              </w:rPr>
              <w:t>трехлетнего</w:t>
            </w:r>
            <w:r w:rsidRPr="00752030">
              <w:rPr>
                <w:color w:val="000000"/>
                <w:szCs w:val="20"/>
              </w:rPr>
              <w:t xml:space="preserve"> </w:t>
            </w:r>
            <w:r w:rsidR="00396C78" w:rsidRPr="00421183">
              <w:rPr>
                <w:i/>
                <w:color w:val="FF0000"/>
                <w:szCs w:val="20"/>
              </w:rPr>
              <w:t>[если кредитный договор был заключен до 30.01.2020 года]</w:t>
            </w:r>
            <w:r w:rsidR="00396C78" w:rsidRPr="00290B99">
              <w:rPr>
                <w:color w:val="FF0000"/>
                <w:szCs w:val="20"/>
              </w:rPr>
              <w:t xml:space="preserve"> </w:t>
            </w:r>
            <w:r w:rsidR="00396C78">
              <w:rPr>
                <w:color w:val="FF0000"/>
                <w:szCs w:val="20"/>
              </w:rPr>
              <w:t>пятилетнего</w:t>
            </w:r>
            <w:r w:rsidR="00396C78" w:rsidRPr="00290B99">
              <w:rPr>
                <w:color w:val="FF0000"/>
                <w:szCs w:val="20"/>
              </w:rPr>
              <w:t xml:space="preserve"> </w:t>
            </w:r>
            <w:r w:rsidR="00396C78" w:rsidRPr="00421183">
              <w:rPr>
                <w:i/>
                <w:color w:val="FF0000"/>
                <w:szCs w:val="20"/>
              </w:rPr>
              <w:t xml:space="preserve">[если кредитный договор был заключен </w:t>
            </w:r>
            <w:r w:rsidR="00396C78" w:rsidRPr="00396C78">
              <w:rPr>
                <w:i/>
                <w:color w:val="FF0000"/>
                <w:szCs w:val="20"/>
              </w:rPr>
              <w:t>30.</w:t>
            </w:r>
            <w:r w:rsidR="00396C78" w:rsidRPr="00290B99">
              <w:rPr>
                <w:i/>
                <w:color w:val="FF0000"/>
                <w:szCs w:val="20"/>
              </w:rPr>
              <w:t>01.2020 года и позже]</w:t>
            </w:r>
            <w:r w:rsidRPr="00752030">
              <w:rPr>
                <w:color w:val="000000"/>
                <w:szCs w:val="20"/>
              </w:rPr>
              <w:t xml:space="preserve">периода с даты использования Кредита, в случае непредставления </w:t>
            </w:r>
            <w:r w:rsidR="00F75528" w:rsidRPr="00752030">
              <w:rPr>
                <w:color w:val="000000"/>
                <w:szCs w:val="20"/>
              </w:rPr>
              <w:t>Должником</w:t>
            </w:r>
            <w:r w:rsidRPr="00752030">
              <w:rPr>
                <w:color w:val="000000"/>
                <w:szCs w:val="20"/>
              </w:rPr>
              <w:t xml:space="preserve"> в Банк документов, подтверждающих государственную регистрацию права собственности </w:t>
            </w:r>
            <w:r w:rsidR="00F75528" w:rsidRPr="00752030">
              <w:rPr>
                <w:color w:val="000000"/>
                <w:szCs w:val="20"/>
              </w:rPr>
              <w:t>Залогодателя</w:t>
            </w:r>
            <w:r w:rsidRPr="00752030">
              <w:rPr>
                <w:color w:val="000000"/>
                <w:szCs w:val="20"/>
              </w:rPr>
              <w:t xml:space="preserve"> на Объект недвижимости, обременение его залогом в пользу Банка, выдачу Закладной Банку как первоначальному залогодержателю,</w:t>
            </w:r>
            <w:r w:rsidRPr="00752030">
              <w:rPr>
                <w:szCs w:val="20"/>
              </w:rPr>
              <w:t xml:space="preserve"> а также заключени</w:t>
            </w:r>
            <w:r w:rsidR="00B542A6" w:rsidRPr="00752030">
              <w:rPr>
                <w:szCs w:val="20"/>
              </w:rPr>
              <w:t>я</w:t>
            </w:r>
            <w:r w:rsidRPr="00752030">
              <w:rPr>
                <w:szCs w:val="20"/>
              </w:rPr>
              <w:t xml:space="preserve"> Договора </w:t>
            </w:r>
            <w:r w:rsidRPr="00001821">
              <w:rPr>
                <w:szCs w:val="20"/>
              </w:rPr>
              <w:t>страхования и оплат</w:t>
            </w:r>
            <w:r w:rsidR="00B542A6" w:rsidRPr="00001821">
              <w:rPr>
                <w:szCs w:val="20"/>
              </w:rPr>
              <w:t>ы</w:t>
            </w:r>
            <w:r w:rsidRPr="00001821">
              <w:rPr>
                <w:szCs w:val="20"/>
              </w:rPr>
              <w:t xml:space="preserve"> страховой премии по нему,</w:t>
            </w:r>
            <w:r w:rsidRPr="00001821">
              <w:rPr>
                <w:color w:val="000000"/>
                <w:szCs w:val="20"/>
              </w:rPr>
              <w:t xml:space="preserve"> </w:t>
            </w:r>
            <w:r w:rsidR="00F75528" w:rsidRPr="00001821">
              <w:rPr>
                <w:szCs w:val="20"/>
              </w:rPr>
              <w:t>Должник</w:t>
            </w:r>
            <w:r w:rsidRPr="00001821">
              <w:rPr>
                <w:szCs w:val="20"/>
              </w:rPr>
              <w:t xml:space="preserve"> ежемесячно уплачивает Банку проценты по ставке в размере ключевой ставки Центрального Банка Российской Федерации, действующей на дату </w:t>
            </w:r>
            <w:r w:rsidR="000B2FE9">
              <w:rPr>
                <w:szCs w:val="20"/>
              </w:rPr>
              <w:t>начала указанного периода</w:t>
            </w:r>
            <w:r w:rsidRPr="00001821">
              <w:rPr>
                <w:szCs w:val="20"/>
              </w:rPr>
              <w:t>, увеличенной на ___ (___________) процентных пункта.</w:t>
            </w:r>
            <w:r w:rsidR="00B97997" w:rsidRPr="00001821">
              <w:rPr>
                <w:szCs w:val="20"/>
              </w:rPr>
              <w:t xml:space="preserve"> </w:t>
            </w:r>
            <w:r w:rsidR="00B97997" w:rsidRPr="00165E21">
              <w:rPr>
                <w:bCs/>
                <w:szCs w:val="20"/>
              </w:rPr>
              <w:t xml:space="preserve">С Даты Погашения, следующей за месяцем предоставления </w:t>
            </w:r>
            <w:r w:rsidR="003F225C" w:rsidRPr="00165E21">
              <w:rPr>
                <w:bCs/>
                <w:szCs w:val="20"/>
              </w:rPr>
              <w:t>Должником</w:t>
            </w:r>
            <w:r w:rsidR="00B97997" w:rsidRPr="00165E21">
              <w:rPr>
                <w:bCs/>
                <w:szCs w:val="20"/>
              </w:rPr>
              <w:t xml:space="preserve"> документов, </w:t>
            </w:r>
            <w:r w:rsidR="00B97997" w:rsidRPr="00165E21">
              <w:rPr>
                <w:szCs w:val="20"/>
              </w:rPr>
              <w:t>подтверждающих государственную регистрацию права собственности на Объект недвижимости, обременение его залогом в польз</w:t>
            </w:r>
            <w:r w:rsidR="00001821" w:rsidRPr="00165E21">
              <w:rPr>
                <w:szCs w:val="20"/>
              </w:rPr>
              <w:t>у Банка, выдачу Закладной Банку</w:t>
            </w:r>
            <w:r w:rsidR="00B97997" w:rsidRPr="00165E21">
              <w:rPr>
                <w:szCs w:val="20"/>
              </w:rPr>
              <w:t xml:space="preserve"> как первоначальному залогодержателю, а также заключения Договора страхования и оплаты страховой премии по нему, применяется процентная ставка в размере, указанном в подпункте «б» настоящего пункта.</w:t>
            </w:r>
          </w:p>
          <w:p w14:paraId="431B1679" w14:textId="739C87F0" w:rsidR="005F7CD0" w:rsidRPr="00752030" w:rsidRDefault="009F5198" w:rsidP="004D2D83">
            <w:pPr>
              <w:tabs>
                <w:tab w:val="left" w:pos="406"/>
              </w:tabs>
              <w:spacing w:after="120" w:line="216" w:lineRule="auto"/>
              <w:jc w:val="both"/>
              <w:rPr>
                <w:rFonts w:ascii="Arial" w:hAnsi="Arial" w:cs="Arial"/>
                <w:bCs/>
                <w:i/>
                <w:color w:val="FF0000"/>
                <w:sz w:val="20"/>
                <w:szCs w:val="20"/>
                <w:lang w:val="ru-RU"/>
              </w:rPr>
            </w:pPr>
            <w:r w:rsidRPr="00752030">
              <w:rPr>
                <w:rFonts w:ascii="Arial" w:hAnsi="Arial" w:cs="Arial"/>
                <w:sz w:val="20"/>
                <w:szCs w:val="20"/>
                <w:lang w:val="ru-RU"/>
              </w:rPr>
              <w:t>5</w:t>
            </w:r>
            <w:r w:rsidR="00DB57E8" w:rsidRPr="00752030">
              <w:rPr>
                <w:rFonts w:ascii="Arial" w:hAnsi="Arial" w:cs="Arial"/>
                <w:sz w:val="20"/>
                <w:szCs w:val="20"/>
                <w:lang w:val="ru-RU"/>
              </w:rPr>
              <w:t>.</w:t>
            </w:r>
            <w:r w:rsidR="008B21AC" w:rsidRPr="00752030">
              <w:rPr>
                <w:rFonts w:ascii="Arial" w:hAnsi="Arial" w:cs="Arial"/>
                <w:sz w:val="20"/>
                <w:szCs w:val="20"/>
                <w:lang w:val="ru-RU"/>
              </w:rPr>
              <w:t>3</w:t>
            </w:r>
            <w:r w:rsidR="00DB57E8" w:rsidRPr="00752030">
              <w:rPr>
                <w:rFonts w:ascii="Arial" w:hAnsi="Arial" w:cs="Arial"/>
                <w:sz w:val="20"/>
                <w:szCs w:val="20"/>
                <w:lang w:val="ru-RU"/>
              </w:rPr>
              <w:t xml:space="preserve">. </w:t>
            </w:r>
            <w:r w:rsidR="005F7CD0" w:rsidRPr="00752030">
              <w:rPr>
                <w:rFonts w:ascii="Arial" w:hAnsi="Arial" w:cs="Arial"/>
                <w:bCs/>
                <w:i/>
                <w:color w:val="FF0000"/>
                <w:sz w:val="20"/>
                <w:szCs w:val="20"/>
                <w:lang w:val="ru-RU"/>
              </w:rPr>
              <w:t xml:space="preserve">[настоящая редакция пункта, включая подпункты, применяется при кредитовании с «плавающей» процентной ставкой с целью приобретения Объекта недвижимости </w:t>
            </w:r>
            <w:r w:rsidR="005F7CD0" w:rsidRPr="00752030">
              <w:rPr>
                <w:rFonts w:ascii="Arial" w:hAnsi="Arial" w:cs="Arial"/>
                <w:i/>
                <w:color w:val="FF0000"/>
                <w:sz w:val="20"/>
                <w:szCs w:val="20"/>
                <w:lang w:val="ru-RU"/>
              </w:rPr>
              <w:t>по Договору участия в долевом строительстве/Договору уступки прав требования</w:t>
            </w:r>
            <w:r w:rsidR="005F7CD0" w:rsidRPr="00752030">
              <w:rPr>
                <w:rFonts w:ascii="Arial" w:hAnsi="Arial" w:cs="Arial"/>
                <w:bCs/>
                <w:i/>
                <w:color w:val="FF0000"/>
                <w:sz w:val="20"/>
                <w:szCs w:val="20"/>
                <w:lang w:val="ru-RU"/>
              </w:rPr>
              <w:t>]</w:t>
            </w:r>
          </w:p>
          <w:p w14:paraId="6719DDB9" w14:textId="10B2D86D" w:rsidR="00DB57E8" w:rsidRPr="00752030" w:rsidRDefault="00DB57E8" w:rsidP="004D2D83">
            <w:pPr>
              <w:tabs>
                <w:tab w:val="left" w:pos="406"/>
              </w:tabs>
              <w:spacing w:after="120" w:line="216" w:lineRule="auto"/>
              <w:jc w:val="both"/>
              <w:rPr>
                <w:rFonts w:ascii="Arial" w:hAnsi="Arial" w:cs="Arial"/>
                <w:b/>
                <w:bCs/>
                <w:sz w:val="20"/>
                <w:szCs w:val="20"/>
                <w:lang w:val="ru-RU"/>
              </w:rPr>
            </w:pPr>
            <w:r w:rsidRPr="00752030">
              <w:rPr>
                <w:rFonts w:ascii="Arial" w:hAnsi="Arial" w:cs="Arial"/>
                <w:sz w:val="20"/>
                <w:szCs w:val="20"/>
                <w:lang w:val="ru-RU"/>
              </w:rPr>
              <w:t xml:space="preserve">За пользование Кредитом </w:t>
            </w:r>
            <w:r w:rsidR="008C6954" w:rsidRPr="00752030">
              <w:rPr>
                <w:rFonts w:ascii="Arial" w:hAnsi="Arial" w:cs="Arial"/>
                <w:sz w:val="20"/>
                <w:szCs w:val="20"/>
                <w:lang w:val="ru-RU"/>
              </w:rPr>
              <w:t xml:space="preserve">Должник </w:t>
            </w:r>
            <w:r w:rsidRPr="00752030">
              <w:rPr>
                <w:rFonts w:ascii="Arial" w:hAnsi="Arial" w:cs="Arial"/>
                <w:sz w:val="20"/>
                <w:szCs w:val="20"/>
                <w:lang w:val="ru-RU"/>
              </w:rPr>
              <w:t xml:space="preserve">ежемесячно уплачивает Банку проценты по ставке, рассчитываемой как сумма Постоянной части и Переменной части, в процентах годовых.  </w:t>
            </w:r>
          </w:p>
          <w:p w14:paraId="665BF020" w14:textId="38259A1A" w:rsidR="00DB57E8" w:rsidRPr="00752030" w:rsidRDefault="009F5198" w:rsidP="004D2D83">
            <w:pPr>
              <w:tabs>
                <w:tab w:val="left" w:pos="567"/>
              </w:tabs>
              <w:spacing w:after="120" w:line="216" w:lineRule="auto"/>
              <w:jc w:val="both"/>
              <w:rPr>
                <w:rFonts w:ascii="Arial" w:hAnsi="Arial" w:cs="Arial"/>
                <w:b/>
                <w:bCs/>
                <w:sz w:val="20"/>
                <w:szCs w:val="20"/>
                <w:lang w:val="ru-RU"/>
              </w:rPr>
            </w:pPr>
            <w:r w:rsidRPr="00752030">
              <w:rPr>
                <w:rFonts w:ascii="Arial" w:hAnsi="Arial" w:cs="Arial"/>
                <w:sz w:val="20"/>
                <w:szCs w:val="20"/>
                <w:lang w:val="ru-RU"/>
              </w:rPr>
              <w:t>5</w:t>
            </w:r>
            <w:r w:rsidR="00DB57E8" w:rsidRPr="00752030">
              <w:rPr>
                <w:rFonts w:ascii="Arial" w:hAnsi="Arial" w:cs="Arial"/>
                <w:sz w:val="20"/>
                <w:szCs w:val="20"/>
                <w:lang w:val="ru-RU"/>
              </w:rPr>
              <w:t>.</w:t>
            </w:r>
            <w:r w:rsidR="008B21AC" w:rsidRPr="00752030">
              <w:rPr>
                <w:rFonts w:ascii="Arial" w:hAnsi="Arial" w:cs="Arial"/>
                <w:sz w:val="20"/>
                <w:szCs w:val="20"/>
                <w:lang w:val="ru-RU"/>
              </w:rPr>
              <w:t>3</w:t>
            </w:r>
            <w:r w:rsidR="00DB57E8" w:rsidRPr="00752030">
              <w:rPr>
                <w:rFonts w:ascii="Arial" w:hAnsi="Arial" w:cs="Arial"/>
                <w:sz w:val="20"/>
                <w:szCs w:val="20"/>
                <w:lang w:val="ru-RU"/>
              </w:rPr>
              <w:t xml:space="preserve">.1. Постоянная часть ставки составляет: </w:t>
            </w:r>
          </w:p>
          <w:p w14:paraId="7017E75F" w14:textId="03C28863" w:rsidR="00DB57E8" w:rsidRPr="00752030" w:rsidRDefault="00DB57E8" w:rsidP="004D2D83">
            <w:pPr>
              <w:tabs>
                <w:tab w:val="left" w:pos="1418"/>
              </w:tabs>
              <w:spacing w:line="18" w:lineRule="atLeast"/>
              <w:ind w:right="-18"/>
              <w:jc w:val="both"/>
              <w:rPr>
                <w:rFonts w:ascii="Arial" w:hAnsi="Arial" w:cs="Arial"/>
                <w:sz w:val="20"/>
                <w:szCs w:val="20"/>
                <w:lang w:val="ru-RU"/>
              </w:rPr>
            </w:pPr>
            <w:r w:rsidRPr="00752030">
              <w:rPr>
                <w:rFonts w:ascii="Arial" w:hAnsi="Arial" w:cs="Arial"/>
                <w:sz w:val="20"/>
                <w:szCs w:val="20"/>
                <w:lang w:val="ru-RU"/>
              </w:rPr>
              <w:t xml:space="preserve">а) в период с даты использования Кредита до очередной Даты Погашения Кредита, следующей за датой предоставления в Банк документов, подтверждающих государственную регистрацию права собственности </w:t>
            </w:r>
            <w:r w:rsidR="008C6954" w:rsidRPr="00752030">
              <w:rPr>
                <w:rFonts w:ascii="Arial" w:hAnsi="Arial" w:cs="Arial"/>
                <w:sz w:val="20"/>
                <w:szCs w:val="20"/>
                <w:lang w:val="ru-RU"/>
              </w:rPr>
              <w:t xml:space="preserve">Должника </w:t>
            </w:r>
            <w:r w:rsidRPr="00752030">
              <w:rPr>
                <w:rFonts w:ascii="Arial" w:hAnsi="Arial" w:cs="Arial"/>
                <w:sz w:val="20"/>
                <w:szCs w:val="20"/>
                <w:lang w:val="ru-RU"/>
              </w:rPr>
              <w:t xml:space="preserve">на Объект недвижимости, обременения ее залогом в пользу Банка и выдачу Закладной Банку, как </w:t>
            </w:r>
            <w:r w:rsidR="00F62F0D" w:rsidRPr="00752030">
              <w:rPr>
                <w:rFonts w:ascii="Arial" w:hAnsi="Arial" w:cs="Arial"/>
                <w:sz w:val="20"/>
                <w:szCs w:val="20"/>
                <w:lang w:val="ru-RU"/>
              </w:rPr>
              <w:t>П</w:t>
            </w:r>
            <w:r w:rsidRPr="00752030">
              <w:rPr>
                <w:rFonts w:ascii="Arial" w:hAnsi="Arial" w:cs="Arial"/>
                <w:sz w:val="20"/>
                <w:szCs w:val="20"/>
                <w:lang w:val="ru-RU"/>
              </w:rPr>
              <w:t xml:space="preserve">ервоначальному </w:t>
            </w:r>
            <w:r w:rsidR="00F86C76" w:rsidRPr="00752030">
              <w:rPr>
                <w:rFonts w:ascii="Arial" w:hAnsi="Arial" w:cs="Arial"/>
                <w:sz w:val="20"/>
                <w:szCs w:val="20"/>
                <w:lang w:val="ru-RU"/>
              </w:rPr>
              <w:t>владельцу Закладной</w:t>
            </w:r>
            <w:r w:rsidR="00A7654C" w:rsidRPr="00752030">
              <w:rPr>
                <w:rFonts w:ascii="Arial" w:hAnsi="Arial" w:cs="Arial"/>
                <w:sz w:val="20"/>
                <w:szCs w:val="20"/>
                <w:lang w:val="ru-RU"/>
              </w:rPr>
              <w:t>, а также заключени</w:t>
            </w:r>
            <w:r w:rsidR="00C75E67" w:rsidRPr="00752030">
              <w:rPr>
                <w:rFonts w:ascii="Arial" w:hAnsi="Arial" w:cs="Arial"/>
                <w:sz w:val="20"/>
                <w:szCs w:val="20"/>
                <w:lang w:val="ru-RU"/>
              </w:rPr>
              <w:t>я</w:t>
            </w:r>
            <w:r w:rsidR="00A7654C" w:rsidRPr="00752030">
              <w:rPr>
                <w:rFonts w:ascii="Arial" w:hAnsi="Arial" w:cs="Arial"/>
                <w:sz w:val="20"/>
                <w:szCs w:val="20"/>
                <w:lang w:val="ru-RU"/>
              </w:rPr>
              <w:t xml:space="preserve"> Договора страхования и оплат</w:t>
            </w:r>
            <w:r w:rsidR="00C75E67" w:rsidRPr="00752030">
              <w:rPr>
                <w:rFonts w:ascii="Arial" w:hAnsi="Arial" w:cs="Arial"/>
                <w:sz w:val="20"/>
                <w:szCs w:val="20"/>
                <w:lang w:val="ru-RU"/>
              </w:rPr>
              <w:t>ы</w:t>
            </w:r>
            <w:r w:rsidR="00A7654C" w:rsidRPr="00752030">
              <w:rPr>
                <w:rFonts w:ascii="Arial" w:hAnsi="Arial" w:cs="Arial"/>
                <w:sz w:val="20"/>
                <w:szCs w:val="20"/>
                <w:lang w:val="ru-RU"/>
              </w:rPr>
              <w:t xml:space="preserve"> страховой премии по нему</w:t>
            </w:r>
            <w:r w:rsidRPr="00752030">
              <w:rPr>
                <w:rFonts w:ascii="Arial" w:hAnsi="Arial" w:cs="Arial"/>
                <w:sz w:val="20"/>
                <w:szCs w:val="20"/>
                <w:lang w:val="ru-RU"/>
              </w:rPr>
              <w:t xml:space="preserve"> -  </w:t>
            </w:r>
            <w:r w:rsidRPr="00752030">
              <w:rPr>
                <w:rFonts w:ascii="Arial" w:hAnsi="Arial" w:cs="Arial"/>
                <w:color w:val="FF0000"/>
                <w:sz w:val="20"/>
                <w:szCs w:val="20"/>
                <w:lang w:val="ru-RU"/>
              </w:rPr>
              <w:t>_____</w:t>
            </w:r>
            <w:r w:rsidR="008169C2" w:rsidRPr="00752030">
              <w:rPr>
                <w:rFonts w:ascii="Arial" w:hAnsi="Arial" w:cs="Arial"/>
                <w:sz w:val="20"/>
                <w:szCs w:val="20"/>
                <w:lang w:val="ru-RU"/>
              </w:rPr>
              <w:t>(</w:t>
            </w:r>
            <w:r w:rsidR="008169C2" w:rsidRPr="00752030">
              <w:rPr>
                <w:rFonts w:ascii="Arial" w:hAnsi="Arial" w:cs="Arial"/>
                <w:color w:val="FF0000"/>
                <w:sz w:val="20"/>
                <w:szCs w:val="20"/>
                <w:lang w:val="ru-RU"/>
              </w:rPr>
              <w:t>____</w:t>
            </w:r>
            <w:r w:rsidR="008169C2" w:rsidRPr="00752030">
              <w:rPr>
                <w:rFonts w:ascii="Arial" w:hAnsi="Arial" w:cs="Arial"/>
                <w:sz w:val="20"/>
                <w:szCs w:val="20"/>
                <w:lang w:val="ru-RU"/>
              </w:rPr>
              <w:t>)</w:t>
            </w:r>
            <w:r w:rsidRPr="00752030">
              <w:rPr>
                <w:rFonts w:ascii="Arial" w:hAnsi="Arial" w:cs="Arial"/>
                <w:sz w:val="20"/>
                <w:szCs w:val="20"/>
                <w:lang w:val="ru-RU"/>
              </w:rPr>
              <w:t xml:space="preserve">  процента(ов) годовых; </w:t>
            </w:r>
          </w:p>
          <w:p w14:paraId="601408FE" w14:textId="77777777" w:rsidR="00DB57E8" w:rsidRPr="00752030" w:rsidRDefault="00DB57E8" w:rsidP="004D2D83">
            <w:pPr>
              <w:pStyle w:val="BodyText"/>
              <w:spacing w:after="120" w:line="18" w:lineRule="atLeast"/>
              <w:rPr>
                <w:szCs w:val="20"/>
              </w:rPr>
            </w:pPr>
            <w:r w:rsidRPr="00752030">
              <w:rPr>
                <w:szCs w:val="20"/>
              </w:rPr>
              <w:t xml:space="preserve">б) начиная с даты, следующей за датой окончания периода, указанного в подпункте «а» настоящего пункта до Даты Полного Погашения Кредита  - </w:t>
            </w:r>
            <w:r w:rsidRPr="00752030">
              <w:rPr>
                <w:color w:val="FF0000"/>
                <w:szCs w:val="20"/>
              </w:rPr>
              <w:t>______</w:t>
            </w:r>
            <w:r w:rsidR="008169C2" w:rsidRPr="00752030">
              <w:rPr>
                <w:szCs w:val="20"/>
              </w:rPr>
              <w:t>(</w:t>
            </w:r>
            <w:r w:rsidR="008169C2" w:rsidRPr="00752030">
              <w:rPr>
                <w:color w:val="FF0000"/>
                <w:szCs w:val="20"/>
              </w:rPr>
              <w:t>_____</w:t>
            </w:r>
            <w:r w:rsidRPr="00752030">
              <w:rPr>
                <w:color w:val="FF0000"/>
                <w:szCs w:val="20"/>
              </w:rPr>
              <w:t>_</w:t>
            </w:r>
            <w:r w:rsidR="008169C2" w:rsidRPr="00752030">
              <w:rPr>
                <w:szCs w:val="20"/>
              </w:rPr>
              <w:t>)</w:t>
            </w:r>
            <w:r w:rsidRPr="00752030">
              <w:rPr>
                <w:szCs w:val="20"/>
              </w:rPr>
              <w:t xml:space="preserve"> процента(ов) годовых.</w:t>
            </w:r>
          </w:p>
          <w:p w14:paraId="7BA9DE3F" w14:textId="4FF93CB2" w:rsidR="00DB57E8" w:rsidRPr="00752030" w:rsidRDefault="00DB57E8" w:rsidP="004D2D83">
            <w:pPr>
              <w:tabs>
                <w:tab w:val="left" w:pos="406"/>
              </w:tabs>
              <w:spacing w:after="120"/>
              <w:jc w:val="both"/>
              <w:rPr>
                <w:rFonts w:ascii="Arial" w:hAnsi="Arial" w:cs="Arial"/>
                <w:i/>
                <w:color w:val="FF0000"/>
                <w:sz w:val="20"/>
                <w:szCs w:val="20"/>
                <w:lang w:val="ru-RU"/>
              </w:rPr>
            </w:pPr>
            <w:r w:rsidRPr="00752030">
              <w:rPr>
                <w:rFonts w:ascii="Arial" w:hAnsi="Arial" w:cs="Arial"/>
                <w:i/>
                <w:color w:val="FF0000"/>
                <w:sz w:val="20"/>
                <w:szCs w:val="20"/>
                <w:lang w:val="ru-RU"/>
              </w:rPr>
              <w:t>[</w:t>
            </w:r>
            <w:r w:rsidR="00C0675C" w:rsidRPr="00752030">
              <w:rPr>
                <w:rFonts w:ascii="Arial" w:hAnsi="Arial" w:cs="Arial"/>
                <w:i/>
                <w:color w:val="FF0000"/>
                <w:sz w:val="20"/>
                <w:szCs w:val="20"/>
                <w:lang w:val="ru-RU"/>
              </w:rPr>
              <w:t xml:space="preserve">если </w:t>
            </w:r>
            <w:r w:rsidRPr="00752030">
              <w:rPr>
                <w:rFonts w:ascii="Arial" w:hAnsi="Arial" w:cs="Arial"/>
                <w:i/>
                <w:color w:val="FF0000"/>
                <w:sz w:val="20"/>
                <w:szCs w:val="20"/>
                <w:lang w:val="ru-RU"/>
              </w:rPr>
              <w:t>предоставляется льготный кредит сотруднику, включается следующий абзац:]</w:t>
            </w:r>
          </w:p>
          <w:p w14:paraId="3EC01F42" w14:textId="77777777" w:rsidR="00DB57E8" w:rsidRPr="00752030" w:rsidRDefault="00DB57E8" w:rsidP="004D2D83">
            <w:pPr>
              <w:pStyle w:val="BodyText"/>
              <w:spacing w:after="120"/>
              <w:rPr>
                <w:szCs w:val="20"/>
              </w:rPr>
            </w:pPr>
            <w:r w:rsidRPr="00752030">
              <w:rPr>
                <w:szCs w:val="20"/>
              </w:rPr>
              <w:lastRenderedPageBreak/>
              <w:t xml:space="preserve">При этом, в случае расторжения/прекращения Трудового договора между </w:t>
            </w:r>
            <w:r w:rsidRPr="00752030">
              <w:rPr>
                <w:color w:val="FF0000"/>
                <w:szCs w:val="20"/>
              </w:rPr>
              <w:t>_____________</w:t>
            </w:r>
            <w:r w:rsidRPr="00752030">
              <w:rPr>
                <w:szCs w:val="20"/>
              </w:rPr>
              <w:t xml:space="preserve"> и </w:t>
            </w:r>
            <w:r w:rsidRPr="00752030">
              <w:rPr>
                <w:color w:val="FF0000"/>
                <w:szCs w:val="20"/>
              </w:rPr>
              <w:t>____________________________</w:t>
            </w:r>
            <w:r w:rsidRPr="00752030">
              <w:rPr>
                <w:szCs w:val="20"/>
              </w:rPr>
              <w:t xml:space="preserve">/Трудовых договоров между </w:t>
            </w:r>
            <w:r w:rsidRPr="00752030">
              <w:rPr>
                <w:color w:val="FF0000"/>
                <w:szCs w:val="20"/>
              </w:rPr>
              <w:t>_____</w:t>
            </w:r>
            <w:r w:rsidRPr="00752030">
              <w:rPr>
                <w:szCs w:val="20"/>
              </w:rPr>
              <w:t xml:space="preserve"> и </w:t>
            </w:r>
            <w:r w:rsidRPr="00752030">
              <w:rPr>
                <w:color w:val="FF0000"/>
                <w:szCs w:val="20"/>
              </w:rPr>
              <w:t>_____</w:t>
            </w:r>
            <w:r w:rsidRPr="00752030">
              <w:rPr>
                <w:szCs w:val="20"/>
              </w:rPr>
              <w:t xml:space="preserve">, </w:t>
            </w:r>
            <w:r w:rsidRPr="00752030">
              <w:rPr>
                <w:color w:val="FF0000"/>
                <w:szCs w:val="20"/>
              </w:rPr>
              <w:t>_______</w:t>
            </w:r>
            <w:r w:rsidRPr="00752030">
              <w:rPr>
                <w:szCs w:val="20"/>
              </w:rPr>
              <w:t xml:space="preserve"> и </w:t>
            </w:r>
            <w:r w:rsidRPr="00752030">
              <w:rPr>
                <w:color w:val="FF0000"/>
                <w:szCs w:val="20"/>
              </w:rPr>
              <w:t>_______</w:t>
            </w:r>
            <w:r w:rsidRPr="00752030">
              <w:rPr>
                <w:i/>
                <w:color w:val="FF0000"/>
                <w:szCs w:val="20"/>
              </w:rPr>
              <w:t>[указывается заемщик/поручители работающие в Банке либо дочерних компаниях, на которые распространяются условия льготного кредитования]</w:t>
            </w:r>
            <w:r w:rsidRPr="00752030">
              <w:rPr>
                <w:color w:val="FF0000"/>
                <w:szCs w:val="20"/>
              </w:rPr>
              <w:t>,</w:t>
            </w:r>
            <w:r w:rsidRPr="00752030">
              <w:rPr>
                <w:szCs w:val="20"/>
              </w:rPr>
              <w:t xml:space="preserve"> начиная с очередной Даты Погашения Постоянная часть процентной ставки для соответствующего периода устанавливается в размере, превышающем вышеуказанный на </w:t>
            </w:r>
            <w:r w:rsidRPr="00752030">
              <w:rPr>
                <w:color w:val="FF0000"/>
                <w:szCs w:val="20"/>
              </w:rPr>
              <w:t>__</w:t>
            </w:r>
            <w:r w:rsidRPr="00752030">
              <w:rPr>
                <w:szCs w:val="20"/>
              </w:rPr>
              <w:t xml:space="preserve"> (</w:t>
            </w:r>
            <w:r w:rsidRPr="00752030">
              <w:rPr>
                <w:color w:val="FF0000"/>
                <w:szCs w:val="20"/>
              </w:rPr>
              <w:t>__</w:t>
            </w:r>
            <w:r w:rsidRPr="00752030">
              <w:rPr>
                <w:szCs w:val="20"/>
              </w:rPr>
              <w:t xml:space="preserve">) процента(ов) годовых. </w:t>
            </w:r>
          </w:p>
          <w:p w14:paraId="0CD6BF05" w14:textId="0ACC3D49" w:rsidR="00DB57E8" w:rsidRPr="00752030" w:rsidRDefault="00D76002" w:rsidP="004D2D83">
            <w:pPr>
              <w:tabs>
                <w:tab w:val="left" w:pos="567"/>
              </w:tabs>
              <w:spacing w:after="120" w:line="216" w:lineRule="auto"/>
              <w:jc w:val="both"/>
              <w:rPr>
                <w:rFonts w:ascii="Arial" w:hAnsi="Arial" w:cs="Arial"/>
                <w:b/>
                <w:bCs/>
                <w:sz w:val="20"/>
                <w:szCs w:val="20"/>
                <w:lang w:val="ru-RU"/>
              </w:rPr>
            </w:pPr>
            <w:r w:rsidRPr="00752030">
              <w:rPr>
                <w:rFonts w:ascii="Arial" w:hAnsi="Arial" w:cs="Arial"/>
                <w:sz w:val="20"/>
                <w:szCs w:val="20"/>
                <w:lang w:val="ru-RU"/>
              </w:rPr>
              <w:t xml:space="preserve"> </w:t>
            </w:r>
            <w:r w:rsidR="00F62F0D" w:rsidRPr="00752030">
              <w:rPr>
                <w:rFonts w:ascii="Arial" w:hAnsi="Arial" w:cs="Arial"/>
                <w:sz w:val="20"/>
                <w:szCs w:val="20"/>
                <w:lang w:val="ru-RU"/>
              </w:rPr>
              <w:t xml:space="preserve"> </w:t>
            </w:r>
            <w:r w:rsidR="00DB57E8" w:rsidRPr="00752030">
              <w:rPr>
                <w:rFonts w:ascii="Arial" w:hAnsi="Arial" w:cs="Arial"/>
                <w:sz w:val="20"/>
                <w:szCs w:val="20"/>
                <w:lang w:val="ru-RU"/>
              </w:rPr>
              <w:t xml:space="preserve">Переменная часть ставки на дату подписания Кредитного Договора составляет </w:t>
            </w:r>
            <w:r w:rsidR="00DB57E8" w:rsidRPr="00752030">
              <w:rPr>
                <w:rFonts w:ascii="Arial" w:hAnsi="Arial" w:cs="Arial"/>
                <w:color w:val="FF0000"/>
                <w:sz w:val="20"/>
                <w:szCs w:val="20"/>
                <w:lang w:val="ru-RU"/>
              </w:rPr>
              <w:t>__</w:t>
            </w:r>
            <w:r w:rsidR="00DB57E8" w:rsidRPr="00752030">
              <w:rPr>
                <w:rFonts w:ascii="Arial" w:hAnsi="Arial" w:cs="Arial"/>
                <w:sz w:val="20"/>
                <w:szCs w:val="20"/>
                <w:lang w:val="ru-RU"/>
              </w:rPr>
              <w:t xml:space="preserve"> (</w:t>
            </w:r>
            <w:r w:rsidR="00DB57E8" w:rsidRPr="00752030">
              <w:rPr>
                <w:rFonts w:ascii="Arial" w:hAnsi="Arial" w:cs="Arial"/>
                <w:color w:val="FF0000"/>
                <w:sz w:val="20"/>
                <w:szCs w:val="20"/>
                <w:lang w:val="ru-RU"/>
              </w:rPr>
              <w:t>__________</w:t>
            </w:r>
            <w:r w:rsidR="00DB57E8" w:rsidRPr="00752030">
              <w:rPr>
                <w:rFonts w:ascii="Arial" w:hAnsi="Arial" w:cs="Arial"/>
                <w:sz w:val="20"/>
                <w:szCs w:val="20"/>
                <w:lang w:val="ru-RU"/>
              </w:rPr>
              <w:t>) процента(ов) годовых.</w:t>
            </w:r>
          </w:p>
          <w:p w14:paraId="16E299C9" w14:textId="77777777" w:rsidR="00174F0D" w:rsidRPr="00231B45" w:rsidRDefault="00174F0D" w:rsidP="00174F0D">
            <w:pPr>
              <w:pStyle w:val="BodyText"/>
              <w:rPr>
                <w:color w:val="FF0000"/>
                <w:szCs w:val="20"/>
              </w:rPr>
            </w:pPr>
            <w:r w:rsidRPr="00231B45">
              <w:rPr>
                <w:szCs w:val="20"/>
              </w:rPr>
              <w:t xml:space="preserve">Переменная часть ставки подлежит изменению каждую Дату Погашения, кратную шести, начиная с </w:t>
            </w:r>
            <w:r w:rsidRPr="00231B45">
              <w:rPr>
                <w:color w:val="FF0000"/>
                <w:szCs w:val="20"/>
              </w:rPr>
              <w:t xml:space="preserve">________ [12(Двенадцатой)/24 (Двадцать четвертой)/36 (Тридцать шестой) – </w:t>
            </w:r>
            <w:r w:rsidRPr="00231B45">
              <w:rPr>
                <w:i/>
                <w:iCs/>
                <w:color w:val="FF0000"/>
                <w:szCs w:val="20"/>
              </w:rPr>
              <w:t>либо иная, в зависимости от условий</w:t>
            </w:r>
            <w:r w:rsidRPr="00231B45">
              <w:rPr>
                <w:color w:val="FF0000"/>
                <w:szCs w:val="20"/>
              </w:rPr>
              <w:t xml:space="preserve">] </w:t>
            </w:r>
            <w:r w:rsidRPr="00231B45">
              <w:rPr>
                <w:szCs w:val="20"/>
              </w:rPr>
              <w:t xml:space="preserve">(далее «Дата корректировки»), и принимается равной значению ставки в размере </w:t>
            </w:r>
            <w:r w:rsidRPr="00231B45">
              <w:rPr>
                <w:color w:val="FF0000"/>
                <w:szCs w:val="20"/>
              </w:rPr>
              <w:t xml:space="preserve">MosPrime/ЛИБОР/ЕВРИБОР </w:t>
            </w:r>
            <w:r w:rsidRPr="00231B45">
              <w:rPr>
                <w:i/>
                <w:iCs/>
                <w:color w:val="FF0000"/>
                <w:szCs w:val="20"/>
              </w:rPr>
              <w:t xml:space="preserve">[указывается  </w:t>
            </w:r>
            <w:r w:rsidRPr="00231B45">
              <w:rPr>
                <w:i/>
                <w:color w:val="FF0000"/>
                <w:szCs w:val="20"/>
              </w:rPr>
              <w:t>MosPrime – при кредитовании в рублях РФ, ЛИБОР- при кредитовании в долларах США, ЕВРИБОР</w:t>
            </w:r>
            <w:r w:rsidRPr="00231B45">
              <w:rPr>
                <w:i/>
                <w:iCs/>
                <w:color w:val="FF0000"/>
                <w:szCs w:val="20"/>
              </w:rPr>
              <w:t xml:space="preserve"> при кредитовании Евро] </w:t>
            </w:r>
            <w:r w:rsidRPr="00231B45">
              <w:rPr>
                <w:szCs w:val="20"/>
              </w:rPr>
              <w:t>(далее «Базовая Ставка»), округленной в большую сторону до 1 знака после запятой:</w:t>
            </w:r>
          </w:p>
          <w:p w14:paraId="0E3262DA" w14:textId="77777777" w:rsidR="00174F0D" w:rsidRPr="00231B45" w:rsidRDefault="00174F0D" w:rsidP="00174F0D">
            <w:pPr>
              <w:pStyle w:val="BodyText"/>
              <w:rPr>
                <w:color w:val="FF0000"/>
                <w:szCs w:val="20"/>
              </w:rPr>
            </w:pPr>
            <w:r w:rsidRPr="00231B45">
              <w:rPr>
                <w:i/>
                <w:iCs/>
                <w:color w:val="FF0000"/>
                <w:szCs w:val="20"/>
              </w:rPr>
              <w:t>[указанный ниже абзац а) включается при кредитовании в рублях РФ]</w:t>
            </w:r>
          </w:p>
          <w:p w14:paraId="3E070CD4" w14:textId="77777777" w:rsidR="00174F0D" w:rsidRPr="00174F0D" w:rsidRDefault="00174F0D" w:rsidP="00174F0D">
            <w:pPr>
              <w:tabs>
                <w:tab w:val="num" w:pos="540"/>
              </w:tabs>
              <w:autoSpaceDE w:val="0"/>
              <w:autoSpaceDN w:val="0"/>
              <w:adjustRightInd w:val="0"/>
              <w:jc w:val="both"/>
              <w:rPr>
                <w:rFonts w:ascii="Arial" w:hAnsi="Arial" w:cs="Arial"/>
                <w:color w:val="FF0000"/>
                <w:sz w:val="20"/>
                <w:szCs w:val="20"/>
                <w:lang w:val="ru-RU"/>
              </w:rPr>
            </w:pPr>
            <w:r w:rsidRPr="00174F0D">
              <w:rPr>
                <w:rFonts w:ascii="Arial" w:hAnsi="Arial" w:cs="Arial"/>
                <w:color w:val="FF0000"/>
                <w:sz w:val="20"/>
                <w:szCs w:val="20"/>
                <w:lang w:val="ru-RU"/>
              </w:rPr>
              <w:t>а) Ставка "</w:t>
            </w:r>
            <w:r w:rsidRPr="00231B45">
              <w:rPr>
                <w:rFonts w:ascii="Arial" w:hAnsi="Arial" w:cs="Arial"/>
                <w:color w:val="FF0000"/>
                <w:sz w:val="20"/>
                <w:szCs w:val="20"/>
              </w:rPr>
              <w:t>MosPrime</w:t>
            </w:r>
            <w:r w:rsidRPr="00174F0D">
              <w:rPr>
                <w:rFonts w:ascii="Arial" w:hAnsi="Arial" w:cs="Arial"/>
                <w:color w:val="FF0000"/>
                <w:sz w:val="20"/>
                <w:szCs w:val="20"/>
                <w:lang w:val="ru-RU"/>
              </w:rPr>
              <w:t>" означает индикативную ставку предоставления рублевых кредитов (депозитов) ведущими участниками российского денежного рынка первоклассным финансовым институтам на срок 6 (Шесть) месяцев,</w:t>
            </w:r>
            <w:r w:rsidRPr="00174F0D">
              <w:rPr>
                <w:rFonts w:ascii="Arial" w:hAnsi="Arial" w:cs="Arial"/>
                <w:i/>
                <w:iCs/>
                <w:color w:val="FF0000"/>
                <w:sz w:val="20"/>
                <w:szCs w:val="20"/>
                <w:lang w:val="ru-RU"/>
              </w:rPr>
              <w:t xml:space="preserve"> </w:t>
            </w:r>
            <w:r w:rsidRPr="00174F0D">
              <w:rPr>
                <w:rFonts w:ascii="Arial" w:hAnsi="Arial" w:cs="Arial"/>
                <w:color w:val="FF0000"/>
                <w:sz w:val="20"/>
                <w:szCs w:val="20"/>
                <w:lang w:val="ru-RU"/>
              </w:rPr>
              <w:t xml:space="preserve">рассчитываемую в соответствии с Методикой формирования и расчета финансового индикатора предоставления рублевых кредитов (депозитов) на межбанковском  рынке </w:t>
            </w:r>
            <w:r w:rsidRPr="00231B45">
              <w:rPr>
                <w:rFonts w:ascii="Arial" w:hAnsi="Arial" w:cs="Arial"/>
                <w:color w:val="FF0000"/>
                <w:sz w:val="20"/>
                <w:szCs w:val="20"/>
              </w:rPr>
              <w:t>MosPrime</w:t>
            </w:r>
            <w:r w:rsidRPr="00174F0D">
              <w:rPr>
                <w:rFonts w:ascii="Arial" w:hAnsi="Arial" w:cs="Arial"/>
                <w:color w:val="FF0000"/>
                <w:sz w:val="20"/>
                <w:szCs w:val="20"/>
                <w:lang w:val="ru-RU"/>
              </w:rPr>
              <w:t xml:space="preserve"> </w:t>
            </w:r>
            <w:r w:rsidRPr="00231B45">
              <w:rPr>
                <w:rFonts w:ascii="Arial" w:hAnsi="Arial" w:cs="Arial"/>
                <w:color w:val="FF0000"/>
                <w:sz w:val="20"/>
                <w:szCs w:val="20"/>
              </w:rPr>
              <w:t>Rate</w:t>
            </w:r>
            <w:r w:rsidRPr="00174F0D">
              <w:rPr>
                <w:rFonts w:ascii="Arial" w:hAnsi="Arial" w:cs="Arial"/>
                <w:color w:val="FF0000"/>
                <w:sz w:val="20"/>
                <w:szCs w:val="20"/>
                <w:lang w:val="ru-RU"/>
              </w:rPr>
              <w:t xml:space="preserve">, утвержденной Национальной финансовой ассоциацией, действующую на Дату Погашения, предшествующую Дате корректировки (далее «Дата Действия Ставки»), котируемую в Интернете на странице </w:t>
            </w:r>
            <w:r w:rsidRPr="00231B45">
              <w:rPr>
                <w:rFonts w:ascii="Arial" w:hAnsi="Arial" w:cs="Arial"/>
                <w:color w:val="FF0000"/>
                <w:sz w:val="20"/>
                <w:szCs w:val="20"/>
              </w:rPr>
              <w:t>www</w:t>
            </w:r>
            <w:r w:rsidRPr="00174F0D">
              <w:rPr>
                <w:rFonts w:ascii="Arial" w:hAnsi="Arial" w:cs="Arial"/>
                <w:color w:val="FF0000"/>
                <w:sz w:val="20"/>
                <w:szCs w:val="20"/>
                <w:lang w:val="ru-RU"/>
              </w:rPr>
              <w:t>.</w:t>
            </w:r>
            <w:r w:rsidRPr="00231B45">
              <w:rPr>
                <w:rFonts w:ascii="Arial" w:hAnsi="Arial" w:cs="Arial"/>
                <w:color w:val="FF0000"/>
                <w:sz w:val="20"/>
                <w:szCs w:val="20"/>
              </w:rPr>
              <w:t>mosprime</w:t>
            </w:r>
            <w:r w:rsidRPr="00174F0D">
              <w:rPr>
                <w:rFonts w:ascii="Arial" w:hAnsi="Arial" w:cs="Arial"/>
                <w:color w:val="FF0000"/>
                <w:sz w:val="20"/>
                <w:szCs w:val="20"/>
                <w:lang w:val="ru-RU"/>
              </w:rPr>
              <w:t>.</w:t>
            </w:r>
            <w:r w:rsidRPr="00231B45">
              <w:rPr>
                <w:rFonts w:ascii="Arial" w:hAnsi="Arial" w:cs="Arial"/>
                <w:color w:val="FF0000"/>
                <w:sz w:val="20"/>
                <w:szCs w:val="20"/>
              </w:rPr>
              <w:t>com</w:t>
            </w:r>
            <w:r w:rsidRPr="00174F0D">
              <w:rPr>
                <w:rFonts w:ascii="Arial" w:hAnsi="Arial" w:cs="Arial"/>
                <w:color w:val="FF0000"/>
                <w:sz w:val="20"/>
                <w:szCs w:val="20"/>
                <w:lang w:val="ru-RU"/>
              </w:rPr>
              <w:t xml:space="preserve"> или на странице «</w:t>
            </w:r>
            <w:r w:rsidRPr="00231B45">
              <w:rPr>
                <w:rFonts w:ascii="Arial" w:hAnsi="Arial" w:cs="Arial"/>
                <w:color w:val="FF0000"/>
                <w:sz w:val="20"/>
                <w:szCs w:val="20"/>
              </w:rPr>
              <w:t>MOSPRIME</w:t>
            </w:r>
            <w:r w:rsidRPr="00174F0D">
              <w:rPr>
                <w:rFonts w:ascii="Arial" w:hAnsi="Arial" w:cs="Arial"/>
                <w:color w:val="FF0000"/>
                <w:sz w:val="20"/>
                <w:szCs w:val="20"/>
                <w:lang w:val="ru-RU"/>
              </w:rPr>
              <w:t xml:space="preserve">1» информационной службы </w:t>
            </w:r>
            <w:r w:rsidRPr="00231B45">
              <w:rPr>
                <w:rFonts w:ascii="Arial" w:hAnsi="Arial" w:cs="Arial"/>
                <w:color w:val="FF0000"/>
                <w:sz w:val="20"/>
                <w:szCs w:val="20"/>
              </w:rPr>
              <w:t>Reuters</w:t>
            </w:r>
            <w:r w:rsidRPr="00174F0D">
              <w:rPr>
                <w:rFonts w:ascii="Arial" w:hAnsi="Arial" w:cs="Arial"/>
                <w:color w:val="FF0000"/>
                <w:sz w:val="20"/>
                <w:szCs w:val="20"/>
                <w:lang w:val="ru-RU"/>
              </w:rPr>
              <w:t xml:space="preserve"> около 12:30 по московскому времени за один рабочий день до Даты Действия Ставки.</w:t>
            </w:r>
          </w:p>
          <w:p w14:paraId="2F83ED5E" w14:textId="77777777" w:rsidR="00174F0D" w:rsidRPr="00231B45" w:rsidRDefault="00174F0D" w:rsidP="00174F0D">
            <w:pPr>
              <w:pStyle w:val="BodyText"/>
              <w:rPr>
                <w:color w:val="FF0000"/>
                <w:szCs w:val="20"/>
              </w:rPr>
            </w:pPr>
            <w:r w:rsidRPr="00231B45">
              <w:rPr>
                <w:i/>
                <w:iCs/>
                <w:color w:val="FF0000"/>
                <w:szCs w:val="20"/>
              </w:rPr>
              <w:t>[указанный ниже абзац а)  включается при кредитовании в долларах США]</w:t>
            </w:r>
          </w:p>
          <w:p w14:paraId="73360C82" w14:textId="77777777" w:rsidR="00174F0D" w:rsidRPr="00231B45" w:rsidRDefault="00174F0D" w:rsidP="00174F0D">
            <w:pPr>
              <w:pStyle w:val="BodyText"/>
              <w:tabs>
                <w:tab w:val="num" w:pos="540"/>
              </w:tabs>
              <w:rPr>
                <w:color w:val="FF0000"/>
                <w:szCs w:val="20"/>
              </w:rPr>
            </w:pPr>
            <w:r w:rsidRPr="00231B45">
              <w:rPr>
                <w:color w:val="FF0000"/>
                <w:szCs w:val="20"/>
              </w:rPr>
              <w:t>а) Ставка "ЛИБОР" означает</w:t>
            </w:r>
            <w:r w:rsidRPr="00231B45">
              <w:rPr>
                <w:b/>
                <w:bCs/>
                <w:color w:val="FF0000"/>
                <w:szCs w:val="20"/>
              </w:rPr>
              <w:t xml:space="preserve"> </w:t>
            </w:r>
            <w:r w:rsidRPr="00231B45">
              <w:rPr>
                <w:color w:val="FF0000"/>
                <w:szCs w:val="20"/>
              </w:rPr>
              <w:t>Лондонскую межбанковскую ставку предложения депозитов в Долларах США (в процентах годовых) на срок 6 (Шесть) месяцев, действующую на Дату Погашения Кредита, предшествующую Дате корректировки, а в случае, если такая дата является нерабочим днем – на предшествующий, ближайший к Дате Погашения, предшествующей Дате корректировки, рабочий день (далее «Дата Действия Ставки»), котируемую на странице «Libor01» информационной службы Reuters около 11 часов утра по лондонскому времени за два рабочих дня до Даты Действия Ставки.</w:t>
            </w:r>
          </w:p>
          <w:p w14:paraId="7B8ABD80" w14:textId="77777777" w:rsidR="00174F0D" w:rsidRPr="00174F0D" w:rsidRDefault="00174F0D" w:rsidP="00174F0D">
            <w:pPr>
              <w:tabs>
                <w:tab w:val="num" w:pos="540"/>
              </w:tabs>
              <w:autoSpaceDE w:val="0"/>
              <w:autoSpaceDN w:val="0"/>
              <w:adjustRightInd w:val="0"/>
              <w:jc w:val="both"/>
              <w:rPr>
                <w:rFonts w:ascii="Arial" w:hAnsi="Arial" w:cs="Arial"/>
                <w:color w:val="FF0000"/>
                <w:sz w:val="20"/>
                <w:szCs w:val="20"/>
                <w:lang w:val="ru-RU"/>
              </w:rPr>
            </w:pPr>
            <w:r w:rsidRPr="00174F0D">
              <w:rPr>
                <w:rFonts w:ascii="Arial" w:hAnsi="Arial" w:cs="Arial"/>
                <w:color w:val="FF0000"/>
                <w:sz w:val="20"/>
                <w:szCs w:val="20"/>
                <w:lang w:val="ru-RU"/>
              </w:rPr>
              <w:t>Под рабочим днем</w:t>
            </w:r>
            <w:r w:rsidRPr="00174F0D">
              <w:rPr>
                <w:rFonts w:ascii="Arial" w:hAnsi="Arial" w:cs="Arial"/>
                <w:b/>
                <w:bCs/>
                <w:color w:val="FF0000"/>
                <w:sz w:val="20"/>
                <w:szCs w:val="20"/>
                <w:lang w:val="ru-RU"/>
              </w:rPr>
              <w:t xml:space="preserve"> </w:t>
            </w:r>
            <w:r w:rsidRPr="00174F0D">
              <w:rPr>
                <w:rFonts w:ascii="Arial" w:hAnsi="Arial" w:cs="Arial"/>
                <w:color w:val="FF0000"/>
                <w:sz w:val="20"/>
                <w:szCs w:val="20"/>
                <w:lang w:val="ru-RU"/>
              </w:rPr>
              <w:t>для целей установления ставки ЛИБОР понимается день, в который Лондонская межбанковская биржа открыта для проведения операций в Долларах США.</w:t>
            </w:r>
          </w:p>
          <w:p w14:paraId="1494D575" w14:textId="77777777" w:rsidR="00174F0D" w:rsidRPr="00231B45" w:rsidRDefault="00174F0D" w:rsidP="00174F0D">
            <w:pPr>
              <w:pStyle w:val="BodyText"/>
              <w:rPr>
                <w:color w:val="FF0000"/>
                <w:szCs w:val="20"/>
              </w:rPr>
            </w:pPr>
            <w:r w:rsidRPr="00231B45">
              <w:rPr>
                <w:i/>
                <w:iCs/>
                <w:color w:val="FF0000"/>
                <w:szCs w:val="20"/>
              </w:rPr>
              <w:t>[указанный ниже абзац а) включается при кредитовании в Евро]</w:t>
            </w:r>
          </w:p>
          <w:p w14:paraId="2CCDAA05" w14:textId="77777777" w:rsidR="00174F0D" w:rsidRPr="00174F0D" w:rsidRDefault="00174F0D" w:rsidP="00174F0D">
            <w:pPr>
              <w:tabs>
                <w:tab w:val="num" w:pos="540"/>
              </w:tabs>
              <w:autoSpaceDE w:val="0"/>
              <w:autoSpaceDN w:val="0"/>
              <w:adjustRightInd w:val="0"/>
              <w:jc w:val="both"/>
              <w:rPr>
                <w:rFonts w:ascii="Arial" w:hAnsi="Arial" w:cs="Arial"/>
                <w:color w:val="FF0000"/>
                <w:sz w:val="20"/>
                <w:szCs w:val="20"/>
                <w:lang w:val="ru-RU"/>
              </w:rPr>
            </w:pPr>
            <w:r w:rsidRPr="00174F0D">
              <w:rPr>
                <w:rFonts w:ascii="Arial" w:hAnsi="Arial" w:cs="Arial"/>
                <w:color w:val="FF0000"/>
                <w:sz w:val="20"/>
                <w:szCs w:val="20"/>
                <w:lang w:val="ru-RU"/>
              </w:rPr>
              <w:t>а) Ставка "ЕВРИБОР" означает ставку предложения на европейском рынке межбанковских кредитов в ЕВРО (в процентах годовых) на срок 6 (Шесть) месяцев, действующую на Дату Погашения Кредита, предшествующую Дате корректировки, а в случае, если такая дата является нерабочим днем – на предшествующий, ближайший к Дате Погашения Кредита, предшествующей Дате корректировки, рабочий день, (далее «Дата Действия Ставки), котируемую на странице «</w:t>
            </w:r>
            <w:r w:rsidRPr="00231B45">
              <w:rPr>
                <w:rFonts w:ascii="Arial" w:hAnsi="Arial" w:cs="Arial"/>
                <w:color w:val="FF0000"/>
                <w:sz w:val="20"/>
                <w:szCs w:val="20"/>
              </w:rPr>
              <w:t>EURIBOR</w:t>
            </w:r>
            <w:r w:rsidRPr="00174F0D">
              <w:rPr>
                <w:rFonts w:ascii="Arial" w:hAnsi="Arial" w:cs="Arial"/>
                <w:color w:val="FF0000"/>
                <w:sz w:val="20"/>
                <w:szCs w:val="20"/>
                <w:lang w:val="ru-RU"/>
              </w:rPr>
              <w:t xml:space="preserve">01» информационной службы </w:t>
            </w:r>
            <w:r w:rsidRPr="00231B45">
              <w:rPr>
                <w:rFonts w:ascii="Arial" w:hAnsi="Arial" w:cs="Arial"/>
                <w:color w:val="FF0000"/>
                <w:sz w:val="20"/>
                <w:szCs w:val="20"/>
              </w:rPr>
              <w:t>Reuters</w:t>
            </w:r>
            <w:r w:rsidRPr="00174F0D">
              <w:rPr>
                <w:rFonts w:ascii="Arial" w:hAnsi="Arial" w:cs="Arial"/>
                <w:color w:val="FF0000"/>
                <w:sz w:val="20"/>
                <w:szCs w:val="20"/>
                <w:lang w:val="ru-RU"/>
              </w:rPr>
              <w:t xml:space="preserve"> около 11 часов утра по брюссельскому времени за два рабочих дня до Даты Действия Ставки. </w:t>
            </w:r>
          </w:p>
          <w:p w14:paraId="6900445A" w14:textId="77777777" w:rsidR="00174F0D" w:rsidRPr="00174F0D" w:rsidRDefault="00174F0D" w:rsidP="00174F0D">
            <w:pPr>
              <w:tabs>
                <w:tab w:val="num" w:pos="540"/>
              </w:tabs>
              <w:autoSpaceDE w:val="0"/>
              <w:autoSpaceDN w:val="0"/>
              <w:adjustRightInd w:val="0"/>
              <w:spacing w:after="120"/>
              <w:jc w:val="both"/>
              <w:rPr>
                <w:rFonts w:ascii="Arial" w:hAnsi="Arial" w:cs="Arial"/>
                <w:b/>
                <w:bCs/>
                <w:color w:val="FF0000"/>
                <w:sz w:val="20"/>
                <w:szCs w:val="20"/>
                <w:lang w:val="ru-RU"/>
              </w:rPr>
            </w:pPr>
            <w:r w:rsidRPr="00174F0D">
              <w:rPr>
                <w:rFonts w:ascii="Arial" w:hAnsi="Arial" w:cs="Arial"/>
                <w:color w:val="FF0000"/>
                <w:sz w:val="20"/>
                <w:szCs w:val="20"/>
                <w:lang w:val="ru-RU"/>
              </w:rPr>
              <w:t>Под рабочим днем</w:t>
            </w:r>
            <w:r w:rsidRPr="00174F0D">
              <w:rPr>
                <w:rFonts w:ascii="Arial" w:hAnsi="Arial" w:cs="Arial"/>
                <w:b/>
                <w:bCs/>
                <w:color w:val="FF0000"/>
                <w:sz w:val="20"/>
                <w:szCs w:val="20"/>
                <w:lang w:val="ru-RU"/>
              </w:rPr>
              <w:t xml:space="preserve"> </w:t>
            </w:r>
            <w:r w:rsidRPr="00174F0D">
              <w:rPr>
                <w:rFonts w:ascii="Arial" w:hAnsi="Arial" w:cs="Arial"/>
                <w:color w:val="FF0000"/>
                <w:sz w:val="20"/>
                <w:szCs w:val="20"/>
                <w:lang w:val="ru-RU"/>
              </w:rPr>
              <w:t>для целей установления ставки ЕВРИБОР</w:t>
            </w:r>
            <w:r w:rsidRPr="00174F0D">
              <w:rPr>
                <w:rFonts w:ascii="Arial" w:hAnsi="Arial" w:cs="Arial"/>
                <w:b/>
                <w:bCs/>
                <w:color w:val="FF0000"/>
                <w:sz w:val="20"/>
                <w:szCs w:val="20"/>
                <w:lang w:val="ru-RU"/>
              </w:rPr>
              <w:t xml:space="preserve"> </w:t>
            </w:r>
            <w:r w:rsidRPr="00174F0D">
              <w:rPr>
                <w:rFonts w:ascii="Arial" w:hAnsi="Arial" w:cs="Arial"/>
                <w:color w:val="FF0000"/>
                <w:sz w:val="20"/>
                <w:szCs w:val="20"/>
                <w:lang w:val="ru-RU"/>
              </w:rPr>
              <w:t>понимается день,</w:t>
            </w:r>
            <w:r w:rsidRPr="00174F0D">
              <w:rPr>
                <w:rFonts w:ascii="Arial" w:hAnsi="Arial" w:cs="Arial"/>
                <w:b/>
                <w:bCs/>
                <w:color w:val="FF0000"/>
                <w:sz w:val="20"/>
                <w:szCs w:val="20"/>
                <w:lang w:val="ru-RU"/>
              </w:rPr>
              <w:t xml:space="preserve"> </w:t>
            </w:r>
            <w:r w:rsidRPr="00174F0D">
              <w:rPr>
                <w:rFonts w:ascii="Arial" w:hAnsi="Arial" w:cs="Arial"/>
                <w:color w:val="FF0000"/>
                <w:sz w:val="20"/>
                <w:szCs w:val="20"/>
                <w:lang w:val="ru-RU"/>
              </w:rPr>
              <w:t>в который Транс-Европейская Автоматическая Система Валовых Расчетов в Режиме Реального Времени (ТАРГЕТ) открыта для расчетов в Евро</w:t>
            </w:r>
            <w:r w:rsidRPr="00174F0D">
              <w:rPr>
                <w:rFonts w:ascii="Arial" w:hAnsi="Arial" w:cs="Arial"/>
                <w:b/>
                <w:bCs/>
                <w:color w:val="FF0000"/>
                <w:sz w:val="20"/>
                <w:szCs w:val="20"/>
                <w:lang w:val="ru-RU"/>
              </w:rPr>
              <w:t>.</w:t>
            </w:r>
          </w:p>
          <w:p w14:paraId="4A4B15EC" w14:textId="77777777" w:rsidR="00174F0D" w:rsidRPr="00231B45" w:rsidRDefault="00174F0D" w:rsidP="00174F0D">
            <w:pPr>
              <w:tabs>
                <w:tab w:val="num" w:pos="540"/>
              </w:tabs>
              <w:autoSpaceDE w:val="0"/>
              <w:autoSpaceDN w:val="0"/>
              <w:adjustRightInd w:val="0"/>
              <w:jc w:val="both"/>
              <w:rPr>
                <w:rFonts w:ascii="Arial" w:hAnsi="Arial" w:cs="Arial"/>
                <w:iCs/>
                <w:sz w:val="20"/>
                <w:szCs w:val="20"/>
              </w:rPr>
            </w:pPr>
            <w:r w:rsidRPr="00231B45">
              <w:rPr>
                <w:rFonts w:ascii="Arial" w:hAnsi="Arial" w:cs="Arial"/>
                <w:iCs/>
                <w:sz w:val="20"/>
                <w:szCs w:val="20"/>
              </w:rPr>
              <w:t>б) в случае, если:</w:t>
            </w:r>
          </w:p>
          <w:p w14:paraId="3D94E7C9" w14:textId="77777777" w:rsidR="00174F0D" w:rsidRPr="00231B45" w:rsidRDefault="00174F0D" w:rsidP="00174F0D">
            <w:pPr>
              <w:pStyle w:val="FootnoteText"/>
              <w:numPr>
                <w:ilvl w:val="0"/>
                <w:numId w:val="16"/>
              </w:numPr>
              <w:rPr>
                <w:rFonts w:ascii="Arial" w:hAnsi="Arial" w:cs="Arial"/>
                <w:iCs/>
              </w:rPr>
            </w:pPr>
            <w:r w:rsidRPr="00231B45">
              <w:rPr>
                <w:rFonts w:ascii="Arial" w:hAnsi="Arial" w:cs="Arial"/>
                <w:iCs/>
              </w:rPr>
              <w:t>Базовая Ставка не была опубликована для Даты Действия Ставки, и (или)</w:t>
            </w:r>
          </w:p>
          <w:p w14:paraId="148CD6D3" w14:textId="77777777" w:rsidR="00174F0D" w:rsidRPr="00231B45" w:rsidRDefault="00174F0D" w:rsidP="00174F0D">
            <w:pPr>
              <w:pStyle w:val="FootnoteText"/>
              <w:numPr>
                <w:ilvl w:val="0"/>
                <w:numId w:val="16"/>
              </w:numPr>
              <w:jc w:val="both"/>
              <w:rPr>
                <w:rFonts w:ascii="Arial" w:hAnsi="Arial" w:cs="Arial"/>
                <w:iCs/>
              </w:rPr>
            </w:pPr>
            <w:r w:rsidRPr="00231B45">
              <w:rPr>
                <w:rFonts w:ascii="Arial" w:hAnsi="Arial" w:cs="Arial"/>
                <w:iCs/>
              </w:rPr>
              <w:t>администратор Базовой Ставки объявлен неплатежеспособным (при этом не назначено новое лицо, администрирующее Базовую ставку), и (или)</w:t>
            </w:r>
          </w:p>
          <w:p w14:paraId="7A1A1718" w14:textId="77777777" w:rsidR="00174F0D" w:rsidRPr="00231B45" w:rsidRDefault="00174F0D" w:rsidP="00174F0D">
            <w:pPr>
              <w:pStyle w:val="FootnoteText"/>
              <w:numPr>
                <w:ilvl w:val="0"/>
                <w:numId w:val="16"/>
              </w:numPr>
              <w:jc w:val="both"/>
              <w:rPr>
                <w:rFonts w:ascii="Arial" w:hAnsi="Arial" w:cs="Arial"/>
                <w:iCs/>
              </w:rPr>
            </w:pPr>
            <w:r w:rsidRPr="00231B45">
              <w:rPr>
                <w:rFonts w:ascii="Arial" w:hAnsi="Arial" w:cs="Arial"/>
                <w:iCs/>
              </w:rPr>
              <w:t>администратор такой ставки принимает решение о прекращении (постоянном или временном) расчета Базовой Ставки (при этом не назначено новое лицо, администрирующее Базовую ставку), и (или)</w:t>
            </w:r>
          </w:p>
          <w:p w14:paraId="55F4E7A2" w14:textId="77777777" w:rsidR="00174F0D" w:rsidRPr="00231B45" w:rsidRDefault="00174F0D" w:rsidP="00174F0D">
            <w:pPr>
              <w:pStyle w:val="FootnoteText"/>
              <w:numPr>
                <w:ilvl w:val="0"/>
                <w:numId w:val="16"/>
              </w:numPr>
              <w:jc w:val="both"/>
              <w:rPr>
                <w:rFonts w:ascii="Arial" w:hAnsi="Arial" w:cs="Arial"/>
                <w:iCs/>
              </w:rPr>
            </w:pPr>
            <w:r w:rsidRPr="00231B45">
              <w:rPr>
                <w:rFonts w:ascii="Arial" w:hAnsi="Arial" w:cs="Arial"/>
                <w:iCs/>
              </w:rPr>
              <w:lastRenderedPageBreak/>
              <w:t xml:space="preserve">администратор принимает решение об изменении правил расчета Базовой ставки, </w:t>
            </w:r>
          </w:p>
          <w:p w14:paraId="2F670BB1" w14:textId="77777777" w:rsidR="00174F0D" w:rsidRPr="00231B45" w:rsidRDefault="00174F0D" w:rsidP="00174F0D">
            <w:pPr>
              <w:pStyle w:val="FootnoteText"/>
              <w:jc w:val="both"/>
              <w:rPr>
                <w:rFonts w:ascii="Arial" w:hAnsi="Arial" w:cs="Arial"/>
                <w:iCs/>
              </w:rPr>
            </w:pPr>
            <w:r w:rsidRPr="00231B45">
              <w:rPr>
                <w:rFonts w:ascii="Arial" w:hAnsi="Arial" w:cs="Arial"/>
                <w:iCs/>
              </w:rPr>
              <w:t>вместо Базовой Ставки Банк в одностороннем порядке устанавливает ставку (далее «Новая Базовая Ставка»), которая является:</w:t>
            </w:r>
          </w:p>
          <w:p w14:paraId="1F3856FA" w14:textId="77777777" w:rsidR="00174F0D" w:rsidRPr="00231B45" w:rsidRDefault="00174F0D" w:rsidP="00174F0D">
            <w:pPr>
              <w:pStyle w:val="FootnoteText"/>
              <w:jc w:val="both"/>
              <w:rPr>
                <w:rFonts w:ascii="Arial" w:hAnsi="Arial" w:cs="Arial"/>
                <w:iCs/>
              </w:rPr>
            </w:pPr>
            <w:r w:rsidRPr="00231B45">
              <w:rPr>
                <w:rFonts w:ascii="Arial" w:hAnsi="Arial" w:cs="Arial"/>
                <w:iCs/>
              </w:rPr>
              <w:t>1) официально установленной или рекомендуемой в качестве альтернативы для Базовой Ставки:</w:t>
            </w:r>
          </w:p>
          <w:p w14:paraId="4F6D67D9" w14:textId="77777777" w:rsidR="00174F0D" w:rsidRPr="00231B45" w:rsidRDefault="00174F0D" w:rsidP="00174F0D">
            <w:pPr>
              <w:pStyle w:val="FootnoteText"/>
              <w:ind w:firstLine="720"/>
              <w:jc w:val="both"/>
              <w:rPr>
                <w:rFonts w:ascii="Arial" w:hAnsi="Arial" w:cs="Arial"/>
                <w:iCs/>
              </w:rPr>
            </w:pPr>
            <w:r w:rsidRPr="00231B45">
              <w:rPr>
                <w:rFonts w:ascii="Arial" w:hAnsi="Arial" w:cs="Arial"/>
                <w:iCs/>
              </w:rPr>
              <w:t>(i) администратором Базовой Ставки; или</w:t>
            </w:r>
          </w:p>
          <w:p w14:paraId="3335BE0F" w14:textId="77777777" w:rsidR="00174F0D" w:rsidRPr="00231B45" w:rsidRDefault="00174F0D" w:rsidP="00174F0D">
            <w:pPr>
              <w:pStyle w:val="FootnoteText"/>
              <w:ind w:left="709" w:firstLine="11"/>
              <w:jc w:val="both"/>
              <w:rPr>
                <w:rFonts w:ascii="Arial" w:hAnsi="Arial" w:cs="Arial"/>
                <w:iCs/>
              </w:rPr>
            </w:pPr>
            <w:r w:rsidRPr="00231B45">
              <w:rPr>
                <w:rFonts w:ascii="Arial" w:hAnsi="Arial" w:cs="Arial"/>
                <w:iCs/>
              </w:rPr>
              <w:t>(ii) любым Уполномоченным Органом. «Уполномоченный Орган» означает любой применимый центральный банк, регулятор или другой надзорный орган или их группу, или любую рабочую группу или комитет, спонсируемую, возглавляемую или созванную по требованию любым из перечисленных органов или Советом по финансовой стабильности (F</w:t>
            </w:r>
            <w:r w:rsidRPr="00231B45">
              <w:rPr>
                <w:rFonts w:ascii="Arial" w:hAnsi="Arial" w:cs="Arial"/>
                <w:iCs/>
                <w:lang w:val="en-US"/>
              </w:rPr>
              <w:t>inancial</w:t>
            </w:r>
            <w:r w:rsidRPr="00231B45">
              <w:rPr>
                <w:rFonts w:ascii="Arial" w:hAnsi="Arial" w:cs="Arial"/>
                <w:iCs/>
              </w:rPr>
              <w:t xml:space="preserve"> S</w:t>
            </w:r>
            <w:r w:rsidRPr="00231B45">
              <w:rPr>
                <w:rFonts w:ascii="Arial" w:hAnsi="Arial" w:cs="Arial"/>
                <w:iCs/>
                <w:lang w:val="en-US"/>
              </w:rPr>
              <w:t>tability</w:t>
            </w:r>
            <w:r w:rsidRPr="00231B45">
              <w:rPr>
                <w:rFonts w:ascii="Arial" w:hAnsi="Arial" w:cs="Arial"/>
                <w:iCs/>
              </w:rPr>
              <w:t xml:space="preserve"> B</w:t>
            </w:r>
            <w:r w:rsidRPr="00231B45">
              <w:rPr>
                <w:rFonts w:ascii="Arial" w:hAnsi="Arial" w:cs="Arial"/>
                <w:iCs/>
                <w:lang w:val="en-US"/>
              </w:rPr>
              <w:t>oard</w:t>
            </w:r>
            <w:r w:rsidRPr="00231B45">
              <w:rPr>
                <w:rFonts w:ascii="Arial" w:hAnsi="Arial" w:cs="Arial"/>
                <w:iCs/>
              </w:rPr>
              <w:t>),</w:t>
            </w:r>
          </w:p>
          <w:p w14:paraId="2FC91134" w14:textId="77777777" w:rsidR="00174F0D" w:rsidRPr="00231B45" w:rsidRDefault="00174F0D" w:rsidP="00174F0D">
            <w:pPr>
              <w:pStyle w:val="FootnoteText"/>
              <w:ind w:left="720"/>
              <w:jc w:val="both"/>
              <w:rPr>
                <w:rFonts w:ascii="Arial" w:hAnsi="Arial" w:cs="Arial"/>
                <w:iCs/>
              </w:rPr>
            </w:pPr>
            <w:r w:rsidRPr="00231B45">
              <w:rPr>
                <w:rFonts w:ascii="Arial" w:hAnsi="Arial" w:cs="Arial"/>
                <w:iCs/>
              </w:rPr>
              <w:t xml:space="preserve">В случае если такая Новая Базовая Ставка будет установлена или рекомендована лицами в соответствии с пунктами (i) и (ii) выше одновременно, то применению подлежит Новая Базовая Ставка, установленная или рекомендованная согласно пункту (ii); </w:t>
            </w:r>
          </w:p>
          <w:p w14:paraId="4FA5C3DE" w14:textId="77777777" w:rsidR="00174F0D" w:rsidRPr="00231B45" w:rsidRDefault="00174F0D" w:rsidP="00174F0D">
            <w:pPr>
              <w:pStyle w:val="FootnoteText"/>
              <w:jc w:val="both"/>
              <w:rPr>
                <w:rFonts w:ascii="Arial" w:hAnsi="Arial" w:cs="Arial"/>
                <w:iCs/>
              </w:rPr>
            </w:pPr>
            <w:r w:rsidRPr="00231B45">
              <w:rPr>
                <w:rFonts w:ascii="Arial" w:hAnsi="Arial" w:cs="Arial"/>
                <w:iCs/>
              </w:rPr>
              <w:t>2) общепринятой на международном или любом применимом внутреннем финансовом рынке как соответствующий преемник Базовой Ставки; или</w:t>
            </w:r>
          </w:p>
          <w:p w14:paraId="2557FC88" w14:textId="77777777" w:rsidR="00174F0D" w:rsidRPr="00231B45" w:rsidRDefault="00174F0D" w:rsidP="00174F0D">
            <w:pPr>
              <w:pStyle w:val="FootnoteText"/>
              <w:jc w:val="both"/>
              <w:rPr>
                <w:rFonts w:ascii="Arial" w:hAnsi="Arial" w:cs="Arial"/>
                <w:iCs/>
              </w:rPr>
            </w:pPr>
            <w:r w:rsidRPr="00231B45">
              <w:rPr>
                <w:rFonts w:ascii="Arial" w:hAnsi="Arial" w:cs="Arial"/>
                <w:iCs/>
              </w:rPr>
              <w:t xml:space="preserve">3) соответствующим преемником Базовой Ставки, который будет заменять Базовую Ставку, установленную на Дату Действия Ставки, </w:t>
            </w:r>
          </w:p>
          <w:p w14:paraId="3B7FC1ED" w14:textId="77777777" w:rsidR="00174F0D" w:rsidRPr="00174F0D" w:rsidRDefault="00174F0D" w:rsidP="00174F0D">
            <w:pPr>
              <w:tabs>
                <w:tab w:val="num" w:pos="540"/>
              </w:tabs>
              <w:autoSpaceDE w:val="0"/>
              <w:autoSpaceDN w:val="0"/>
              <w:adjustRightInd w:val="0"/>
              <w:spacing w:after="120"/>
              <w:jc w:val="both"/>
              <w:rPr>
                <w:rFonts w:ascii="Arial" w:hAnsi="Arial" w:cs="Arial"/>
                <w:iCs/>
                <w:sz w:val="20"/>
                <w:szCs w:val="20"/>
                <w:lang w:val="ru-RU"/>
              </w:rPr>
            </w:pPr>
            <w:r w:rsidRPr="00174F0D">
              <w:rPr>
                <w:rFonts w:ascii="Arial" w:hAnsi="Arial" w:cs="Arial"/>
                <w:iCs/>
                <w:sz w:val="20"/>
                <w:szCs w:val="20"/>
                <w:lang w:val="ru-RU"/>
              </w:rPr>
              <w:t>с уведомлением об этом Заемщика.</w:t>
            </w:r>
          </w:p>
          <w:p w14:paraId="2F3F76BE" w14:textId="77777777" w:rsidR="00174F0D" w:rsidRPr="00174F0D" w:rsidRDefault="00174F0D" w:rsidP="00174F0D">
            <w:pPr>
              <w:tabs>
                <w:tab w:val="num" w:pos="540"/>
              </w:tabs>
              <w:autoSpaceDE w:val="0"/>
              <w:autoSpaceDN w:val="0"/>
              <w:adjustRightInd w:val="0"/>
              <w:spacing w:after="120"/>
              <w:jc w:val="both"/>
              <w:rPr>
                <w:rFonts w:ascii="Arial" w:hAnsi="Arial" w:cs="Arial"/>
                <w:iCs/>
                <w:sz w:val="20"/>
                <w:szCs w:val="20"/>
                <w:lang w:val="ru-RU"/>
              </w:rPr>
            </w:pPr>
            <w:r w:rsidRPr="00174F0D">
              <w:rPr>
                <w:rFonts w:ascii="Arial" w:hAnsi="Arial" w:cs="Arial"/>
                <w:iCs/>
                <w:sz w:val="20"/>
                <w:szCs w:val="20"/>
                <w:lang w:val="ru-RU"/>
              </w:rPr>
              <w:t>В случае если на Дату Действия Ставки значение Базовой Ставки или Новой Базовой Ставки меньше нуля, для целей расчета процентной ставки по Кредитному Договору Базовая Ставка считается равной нулю на соответствующую дату.</w:t>
            </w:r>
          </w:p>
          <w:p w14:paraId="30BB221A" w14:textId="77777777" w:rsidR="00174F0D" w:rsidRPr="00174F0D" w:rsidRDefault="00174F0D" w:rsidP="00174F0D">
            <w:pPr>
              <w:tabs>
                <w:tab w:val="num" w:pos="540"/>
              </w:tabs>
              <w:autoSpaceDE w:val="0"/>
              <w:autoSpaceDN w:val="0"/>
              <w:adjustRightInd w:val="0"/>
              <w:jc w:val="both"/>
              <w:rPr>
                <w:rFonts w:ascii="Arial" w:hAnsi="Arial" w:cs="Arial"/>
                <w:i/>
                <w:iCs/>
                <w:color w:val="FF0000"/>
                <w:sz w:val="20"/>
                <w:szCs w:val="20"/>
                <w:lang w:val="ru-RU"/>
              </w:rPr>
            </w:pPr>
            <w:r w:rsidRPr="00174F0D">
              <w:rPr>
                <w:rFonts w:ascii="Arial" w:hAnsi="Arial" w:cs="Arial"/>
                <w:i/>
                <w:iCs/>
                <w:color w:val="FF0000"/>
                <w:sz w:val="20"/>
                <w:szCs w:val="20"/>
                <w:lang w:val="ru-RU"/>
              </w:rPr>
              <w:t>[указанный ниже абзац включается при кредитовании в рублях РФ]</w:t>
            </w:r>
          </w:p>
          <w:p w14:paraId="7D5756D3" w14:textId="16F211F5" w:rsidR="0053402D" w:rsidRPr="00752030" w:rsidRDefault="00174F0D" w:rsidP="00174F0D">
            <w:pPr>
              <w:autoSpaceDE w:val="0"/>
              <w:autoSpaceDN w:val="0"/>
              <w:adjustRightInd w:val="0"/>
              <w:jc w:val="both"/>
              <w:rPr>
                <w:rFonts w:ascii="Arial" w:hAnsi="Arial" w:cs="Arial"/>
                <w:sz w:val="20"/>
                <w:szCs w:val="20"/>
                <w:lang w:val="ru-RU"/>
              </w:rPr>
            </w:pPr>
            <w:r w:rsidRPr="00174F0D">
              <w:rPr>
                <w:rFonts w:ascii="Arial" w:hAnsi="Arial" w:cs="Arial"/>
                <w:iCs/>
                <w:color w:val="FF0000"/>
                <w:sz w:val="20"/>
                <w:szCs w:val="20"/>
                <w:lang w:val="ru-RU"/>
              </w:rPr>
              <w:t xml:space="preserve">В случае, если Новая Базовая Ставка не установлена или не рекомендована или не заменена как указано выше, то Банк в одностороннем порядке устанавливает ставку взамен Базовой Ставки, но не выше ставки рефинансирования Банка России / ключевой ставки Банка России (при этом учитывается максимальное значение из предложенных ставок) (или иной ставки, установленной Банком России или иным уполномоченным органом, которая будет заменять ставку рефинансирования/ключевую ставку), установленной на Дату Действия Ставки, увеличенной в два раза, </w:t>
            </w:r>
            <w:r>
              <w:rPr>
                <w:rFonts w:ascii="Arial" w:hAnsi="Arial" w:cs="Arial"/>
                <w:iCs/>
                <w:color w:val="FF0000"/>
                <w:sz w:val="20"/>
                <w:szCs w:val="20"/>
                <w:lang w:val="ru-RU"/>
              </w:rPr>
              <w:t>с уведомлением об этом Заемщика</w:t>
            </w:r>
            <w:r w:rsidR="00DB57E8" w:rsidRPr="00752030">
              <w:rPr>
                <w:rFonts w:ascii="Arial" w:hAnsi="Arial" w:cs="Arial"/>
                <w:b/>
                <w:bCs/>
                <w:color w:val="FF0000"/>
                <w:sz w:val="20"/>
                <w:szCs w:val="20"/>
                <w:lang w:val="ru-RU"/>
              </w:rPr>
              <w:t>.</w:t>
            </w:r>
          </w:p>
        </w:tc>
      </w:tr>
      <w:tr w:rsidR="00B805BD" w:rsidRPr="00B1259C" w14:paraId="4C39E7F0" w14:textId="77777777" w:rsidTr="005E0EA4">
        <w:trPr>
          <w:trHeight w:val="1151"/>
        </w:trPr>
        <w:tc>
          <w:tcPr>
            <w:tcW w:w="1353" w:type="pct"/>
            <w:tcBorders>
              <w:bottom w:val="single" w:sz="4" w:space="0" w:color="auto"/>
            </w:tcBorders>
          </w:tcPr>
          <w:p w14:paraId="2601DC2B" w14:textId="77777777" w:rsidR="00B805BD" w:rsidRPr="00752030" w:rsidRDefault="00F86C76">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lastRenderedPageBreak/>
              <w:t>Вид</w:t>
            </w:r>
            <w:r w:rsidR="00B805BD" w:rsidRPr="00752030">
              <w:rPr>
                <w:rFonts w:ascii="Arial" w:hAnsi="Arial" w:cs="Arial"/>
                <w:color w:val="FF0000"/>
                <w:sz w:val="20"/>
                <w:szCs w:val="20"/>
                <w:lang w:val="ru-RU"/>
              </w:rPr>
              <w:t>, описание и место нахождения предмета ипотеки</w:t>
            </w:r>
          </w:p>
        </w:tc>
        <w:tc>
          <w:tcPr>
            <w:tcW w:w="3647" w:type="pct"/>
            <w:gridSpan w:val="2"/>
            <w:tcBorders>
              <w:bottom w:val="single" w:sz="4" w:space="0" w:color="auto"/>
            </w:tcBorders>
          </w:tcPr>
          <w:p w14:paraId="30681478" w14:textId="77777777" w:rsidR="005E0EA4" w:rsidRPr="00752030" w:rsidRDefault="00B805BD" w:rsidP="004D2D83">
            <w:pPr>
              <w:jc w:val="both"/>
              <w:rPr>
                <w:rFonts w:ascii="Arial" w:hAnsi="Arial" w:cs="Arial"/>
                <w:color w:val="000000"/>
                <w:sz w:val="20"/>
                <w:szCs w:val="20"/>
                <w:lang w:val="ru-RU"/>
              </w:rPr>
            </w:pPr>
            <w:r w:rsidRPr="00752030">
              <w:rPr>
                <w:rFonts w:ascii="Arial" w:hAnsi="Arial" w:cs="Arial"/>
                <w:color w:val="000000"/>
                <w:sz w:val="20"/>
                <w:szCs w:val="20"/>
                <w:lang w:val="ru-RU"/>
              </w:rPr>
              <w:t xml:space="preserve">Квартира, </w:t>
            </w:r>
            <w:r w:rsidR="00567811" w:rsidRPr="00752030">
              <w:rPr>
                <w:rFonts w:ascii="Arial" w:hAnsi="Arial" w:cs="Arial"/>
                <w:color w:val="000000"/>
                <w:sz w:val="20"/>
                <w:szCs w:val="20"/>
                <w:lang w:val="ru-RU"/>
              </w:rPr>
              <w:t xml:space="preserve">находится </w:t>
            </w:r>
            <w:r w:rsidRPr="00752030">
              <w:rPr>
                <w:rFonts w:ascii="Arial" w:hAnsi="Arial" w:cs="Arial"/>
                <w:color w:val="000000"/>
                <w:sz w:val="20"/>
                <w:szCs w:val="20"/>
                <w:lang w:val="ru-RU"/>
              </w:rPr>
              <w:t xml:space="preserve">по адресу: </w:t>
            </w:r>
            <w:r w:rsidR="00F86C76" w:rsidRPr="00752030">
              <w:rPr>
                <w:rFonts w:ascii="Arial" w:hAnsi="Arial" w:cs="Arial"/>
                <w:color w:val="FF0000"/>
                <w:sz w:val="20"/>
                <w:szCs w:val="20"/>
                <w:lang w:val="ru-RU"/>
              </w:rPr>
              <w:t>_____________________</w:t>
            </w:r>
            <w:r w:rsidR="00F86C76" w:rsidRPr="00752030">
              <w:rPr>
                <w:rFonts w:ascii="Arial" w:hAnsi="Arial" w:cs="Arial"/>
                <w:color w:val="000000"/>
                <w:sz w:val="20"/>
                <w:szCs w:val="20"/>
                <w:lang w:val="ru-RU"/>
              </w:rPr>
              <w:t xml:space="preserve">, имеет общую площадь </w:t>
            </w:r>
            <w:r w:rsidR="00F86C76" w:rsidRPr="00752030">
              <w:rPr>
                <w:rFonts w:ascii="Arial" w:hAnsi="Arial" w:cs="Arial"/>
                <w:color w:val="FF0000"/>
                <w:sz w:val="20"/>
                <w:szCs w:val="20"/>
                <w:lang w:val="ru-RU"/>
              </w:rPr>
              <w:t xml:space="preserve">______ </w:t>
            </w:r>
            <w:r w:rsidR="00F86C76" w:rsidRPr="00752030">
              <w:rPr>
                <w:rFonts w:ascii="Arial" w:hAnsi="Arial" w:cs="Arial"/>
                <w:color w:val="000000"/>
                <w:sz w:val="20"/>
                <w:szCs w:val="20"/>
                <w:lang w:val="ru-RU"/>
              </w:rPr>
              <w:t>(</w:t>
            </w:r>
            <w:r w:rsidR="00F86C76" w:rsidRPr="00752030">
              <w:rPr>
                <w:rFonts w:ascii="Arial" w:hAnsi="Arial" w:cs="Arial"/>
                <w:color w:val="FF0000"/>
                <w:sz w:val="20"/>
                <w:szCs w:val="20"/>
                <w:lang w:val="ru-RU"/>
              </w:rPr>
              <w:t>___</w:t>
            </w:r>
            <w:r w:rsidR="00F86C76" w:rsidRPr="00752030">
              <w:rPr>
                <w:rFonts w:ascii="Arial" w:hAnsi="Arial" w:cs="Arial"/>
                <w:color w:val="000000"/>
                <w:sz w:val="20"/>
                <w:szCs w:val="20"/>
                <w:lang w:val="ru-RU"/>
              </w:rPr>
              <w:t>) кв.м</w:t>
            </w:r>
            <w:r w:rsidR="00FF749F" w:rsidRPr="00752030">
              <w:rPr>
                <w:rFonts w:ascii="Arial" w:hAnsi="Arial" w:cs="Arial"/>
                <w:color w:val="000000"/>
                <w:sz w:val="20"/>
                <w:szCs w:val="20"/>
                <w:lang w:val="ru-RU"/>
              </w:rPr>
              <w:t xml:space="preserve">, кадастровый номер </w:t>
            </w:r>
            <w:r w:rsidR="00FF749F" w:rsidRPr="00752030">
              <w:rPr>
                <w:rFonts w:ascii="Arial" w:hAnsi="Arial" w:cs="Arial"/>
                <w:color w:val="FF0000"/>
                <w:sz w:val="20"/>
                <w:szCs w:val="20"/>
                <w:lang w:val="ru-RU"/>
              </w:rPr>
              <w:t>__________</w:t>
            </w:r>
            <w:r w:rsidR="007716F6" w:rsidRPr="00752030">
              <w:rPr>
                <w:rFonts w:ascii="Arial" w:hAnsi="Arial" w:cs="Arial"/>
                <w:color w:val="000000"/>
                <w:sz w:val="20"/>
                <w:szCs w:val="20"/>
                <w:lang w:val="ru-RU"/>
              </w:rPr>
              <w:t xml:space="preserve"> </w:t>
            </w:r>
            <w:r w:rsidR="007716F6" w:rsidRPr="00752030">
              <w:rPr>
                <w:rFonts w:ascii="Arial" w:hAnsi="Arial" w:cs="Arial"/>
                <w:sz w:val="20"/>
                <w:szCs w:val="20"/>
                <w:lang w:val="ru-RU"/>
              </w:rPr>
              <w:t>(далее “Объект недвижимости»)</w:t>
            </w:r>
            <w:r w:rsidR="00F86C76" w:rsidRPr="00752030">
              <w:rPr>
                <w:rFonts w:ascii="Arial" w:hAnsi="Arial" w:cs="Arial"/>
                <w:color w:val="000000"/>
                <w:sz w:val="20"/>
                <w:szCs w:val="20"/>
                <w:lang w:val="ru-RU"/>
              </w:rPr>
              <w:t>.</w:t>
            </w:r>
          </w:p>
          <w:p w14:paraId="36112EB7" w14:textId="77777777" w:rsidR="0053402D" w:rsidRPr="00752030" w:rsidRDefault="0053402D" w:rsidP="00B454FC">
            <w:pPr>
              <w:jc w:val="both"/>
              <w:rPr>
                <w:rFonts w:ascii="Arial" w:hAnsi="Arial" w:cs="Arial"/>
                <w:sz w:val="20"/>
                <w:szCs w:val="20"/>
                <w:lang w:val="ru-RU"/>
              </w:rPr>
            </w:pPr>
          </w:p>
        </w:tc>
      </w:tr>
      <w:tr w:rsidR="005E0EA4" w:rsidRPr="00B1259C" w14:paraId="7E889DBD" w14:textId="77777777" w:rsidTr="005E0EA4">
        <w:trPr>
          <w:trHeight w:val="1250"/>
        </w:trPr>
        <w:tc>
          <w:tcPr>
            <w:tcW w:w="1353" w:type="pct"/>
            <w:tcBorders>
              <w:top w:val="single" w:sz="4" w:space="0" w:color="auto"/>
            </w:tcBorders>
          </w:tcPr>
          <w:p w14:paraId="6483CAA3" w14:textId="77777777" w:rsidR="005E0EA4" w:rsidRPr="00752030" w:rsidRDefault="005E0EA4" w:rsidP="005E0EA4">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Целевое использование кредита</w:t>
            </w:r>
          </w:p>
        </w:tc>
        <w:tc>
          <w:tcPr>
            <w:tcW w:w="3647" w:type="pct"/>
            <w:gridSpan w:val="2"/>
            <w:tcBorders>
              <w:top w:val="single" w:sz="4" w:space="0" w:color="auto"/>
            </w:tcBorders>
          </w:tcPr>
          <w:p w14:paraId="2F01B0FF" w14:textId="5AD064AE" w:rsidR="005E0EA4" w:rsidRPr="00752030" w:rsidRDefault="005E0EA4" w:rsidP="004D2D83">
            <w:pPr>
              <w:spacing w:before="60"/>
              <w:jc w:val="both"/>
              <w:rPr>
                <w:rFonts w:ascii="Arial" w:hAnsi="Arial" w:cs="Arial"/>
                <w:b/>
                <w:sz w:val="20"/>
                <w:szCs w:val="20"/>
                <w:lang w:val="ru-RU"/>
              </w:rPr>
            </w:pPr>
            <w:r w:rsidRPr="00752030">
              <w:rPr>
                <w:rFonts w:ascii="Arial" w:hAnsi="Arial" w:cs="Arial"/>
                <w:color w:val="000000"/>
                <w:sz w:val="20"/>
                <w:szCs w:val="20"/>
                <w:lang w:val="ru-RU"/>
              </w:rPr>
              <w:t xml:space="preserve"> </w:t>
            </w:r>
            <w:r w:rsidR="006139B8" w:rsidRPr="00752030">
              <w:rPr>
                <w:rFonts w:ascii="Arial" w:hAnsi="Arial" w:cs="Arial"/>
                <w:color w:val="000000"/>
                <w:sz w:val="20"/>
                <w:szCs w:val="20"/>
                <w:lang w:val="ru-RU"/>
              </w:rPr>
              <w:t>7</w:t>
            </w:r>
            <w:r w:rsidRPr="00752030">
              <w:rPr>
                <w:rFonts w:ascii="Arial" w:hAnsi="Arial" w:cs="Arial"/>
                <w:color w:val="000000"/>
                <w:sz w:val="20"/>
                <w:szCs w:val="20"/>
                <w:lang w:val="ru-RU"/>
              </w:rPr>
              <w:t xml:space="preserve">.1. </w:t>
            </w:r>
            <w:r w:rsidRPr="00752030">
              <w:rPr>
                <w:rFonts w:ascii="Arial" w:hAnsi="Arial" w:cs="Arial"/>
                <w:i/>
                <w:color w:val="FF0000"/>
                <w:sz w:val="20"/>
                <w:szCs w:val="20"/>
                <w:lang w:val="ru-RU"/>
              </w:rPr>
              <w:t>[</w:t>
            </w:r>
            <w:r w:rsidR="00C0675C" w:rsidRPr="00752030">
              <w:rPr>
                <w:rFonts w:ascii="Arial" w:hAnsi="Arial" w:cs="Arial"/>
                <w:i/>
                <w:color w:val="FF0000"/>
                <w:sz w:val="20"/>
                <w:szCs w:val="20"/>
                <w:lang w:val="ru-RU"/>
              </w:rPr>
              <w:t>настоящая редакция пункта применяется в</w:t>
            </w:r>
            <w:r w:rsidRPr="00752030">
              <w:rPr>
                <w:rFonts w:ascii="Arial" w:hAnsi="Arial" w:cs="Arial"/>
                <w:i/>
                <w:color w:val="FF0000"/>
                <w:sz w:val="20"/>
                <w:szCs w:val="20"/>
                <w:lang w:val="ru-RU"/>
              </w:rPr>
              <w:t xml:space="preserve"> случае предоставления Кредита с целью осуществления оплаты стоимости прав требования, возникших на основании Договора участия в долевом строительстве, в настоящий Договор включается текст следующего содержания]:</w:t>
            </w:r>
            <w:r w:rsidRPr="00752030">
              <w:rPr>
                <w:rFonts w:ascii="Arial" w:hAnsi="Arial" w:cs="Arial"/>
                <w:b/>
                <w:sz w:val="20"/>
                <w:szCs w:val="20"/>
                <w:lang w:val="ru-RU"/>
              </w:rPr>
              <w:t xml:space="preserve"> </w:t>
            </w:r>
          </w:p>
          <w:p w14:paraId="6EF0020C" w14:textId="1306DFD5" w:rsidR="005E0EA4" w:rsidRPr="00752030" w:rsidRDefault="005E0EA4" w:rsidP="004D2D83">
            <w:pPr>
              <w:autoSpaceDE w:val="0"/>
              <w:autoSpaceDN w:val="0"/>
              <w:adjustRightInd w:val="0"/>
              <w:spacing w:before="60"/>
              <w:jc w:val="both"/>
              <w:rPr>
                <w:rFonts w:ascii="Arial" w:hAnsi="Arial" w:cs="Arial"/>
                <w:sz w:val="20"/>
                <w:szCs w:val="20"/>
                <w:lang w:val="ru-RU"/>
              </w:rPr>
            </w:pPr>
            <w:r w:rsidRPr="00752030">
              <w:rPr>
                <w:rFonts w:ascii="Arial" w:hAnsi="Arial" w:cs="Arial"/>
                <w:sz w:val="20"/>
                <w:szCs w:val="20"/>
                <w:lang w:val="ru-RU"/>
              </w:rPr>
              <w:t>Кредит предоставляется для уплаты цены договора по договору участия в долевом строительстве от «</w:t>
            </w:r>
            <w:r w:rsidRPr="00752030">
              <w:rPr>
                <w:rFonts w:ascii="Arial" w:hAnsi="Arial" w:cs="Arial"/>
                <w:color w:val="FF0000"/>
                <w:sz w:val="20"/>
                <w:szCs w:val="20"/>
                <w:lang w:val="ru-RU"/>
              </w:rPr>
              <w:t>___</w:t>
            </w:r>
            <w:r w:rsidRPr="00752030">
              <w:rPr>
                <w:rFonts w:ascii="Arial" w:hAnsi="Arial" w:cs="Arial"/>
                <w:sz w:val="20"/>
                <w:szCs w:val="20"/>
                <w:lang w:val="ru-RU"/>
              </w:rPr>
              <w:t xml:space="preserve">» </w:t>
            </w:r>
            <w:r w:rsidRPr="00752030">
              <w:rPr>
                <w:rFonts w:ascii="Arial" w:hAnsi="Arial" w:cs="Arial"/>
                <w:color w:val="FF0000"/>
                <w:sz w:val="20"/>
                <w:szCs w:val="20"/>
                <w:lang w:val="ru-RU"/>
              </w:rPr>
              <w:t xml:space="preserve">___________ ____ </w:t>
            </w:r>
            <w:r w:rsidRPr="00752030">
              <w:rPr>
                <w:rFonts w:ascii="Arial" w:hAnsi="Arial" w:cs="Arial"/>
                <w:sz w:val="20"/>
                <w:szCs w:val="20"/>
                <w:lang w:val="ru-RU"/>
              </w:rPr>
              <w:t>г. №</w:t>
            </w:r>
            <w:r w:rsidRPr="00752030">
              <w:rPr>
                <w:rFonts w:ascii="Arial" w:hAnsi="Arial" w:cs="Arial"/>
                <w:sz w:val="20"/>
                <w:szCs w:val="20"/>
              </w:rPr>
              <w:t> </w:t>
            </w:r>
            <w:r w:rsidRPr="00752030">
              <w:rPr>
                <w:rFonts w:ascii="Arial" w:hAnsi="Arial" w:cs="Arial"/>
                <w:color w:val="FF0000"/>
                <w:sz w:val="20"/>
                <w:szCs w:val="20"/>
                <w:lang w:val="ru-RU"/>
              </w:rPr>
              <w:t xml:space="preserve">_____ </w:t>
            </w:r>
            <w:r w:rsidRPr="00752030">
              <w:rPr>
                <w:rFonts w:ascii="Arial" w:hAnsi="Arial" w:cs="Arial"/>
                <w:sz w:val="20"/>
                <w:szCs w:val="20"/>
                <w:lang w:val="ru-RU"/>
              </w:rPr>
              <w:t xml:space="preserve">(далее – Договор участия в долевом строительстве), заключенному </w:t>
            </w:r>
            <w:r w:rsidR="00F75528" w:rsidRPr="00752030">
              <w:rPr>
                <w:rFonts w:ascii="Arial" w:hAnsi="Arial" w:cs="Arial"/>
                <w:sz w:val="20"/>
                <w:szCs w:val="20"/>
                <w:lang w:val="ru-RU"/>
              </w:rPr>
              <w:t xml:space="preserve">Залогодателем </w:t>
            </w:r>
            <w:r w:rsidRPr="00752030">
              <w:rPr>
                <w:rFonts w:ascii="Arial" w:hAnsi="Arial" w:cs="Arial"/>
                <w:sz w:val="20"/>
                <w:szCs w:val="20"/>
                <w:lang w:val="ru-RU"/>
              </w:rPr>
              <w:t xml:space="preserve">с </w:t>
            </w:r>
            <w:r w:rsidRPr="00752030">
              <w:rPr>
                <w:rFonts w:ascii="Arial" w:hAnsi="Arial" w:cs="Arial"/>
                <w:color w:val="FF0000"/>
                <w:sz w:val="20"/>
                <w:szCs w:val="20"/>
                <w:lang w:val="ru-RU"/>
              </w:rPr>
              <w:t>_______________________________________________________</w:t>
            </w:r>
            <w:r w:rsidR="008F60E7" w:rsidRPr="00752030">
              <w:rPr>
                <w:rFonts w:ascii="Arial" w:hAnsi="Arial" w:cs="Arial"/>
                <w:i/>
                <w:color w:val="FF0000"/>
                <w:sz w:val="20"/>
                <w:szCs w:val="20"/>
                <w:lang w:val="ru-RU"/>
              </w:rPr>
              <w:t>[</w:t>
            </w:r>
            <w:r w:rsidRPr="00752030">
              <w:rPr>
                <w:rFonts w:ascii="Arial" w:hAnsi="Arial" w:cs="Arial"/>
                <w:i/>
                <w:color w:val="FF0000"/>
                <w:sz w:val="20"/>
                <w:szCs w:val="20"/>
                <w:lang w:val="ru-RU"/>
              </w:rPr>
              <w:t>указывается наименование Застройщика, а также ИНН, ОРГН</w:t>
            </w:r>
            <w:r w:rsidR="008F60E7" w:rsidRPr="00752030">
              <w:rPr>
                <w:rFonts w:ascii="Arial" w:hAnsi="Arial" w:cs="Arial"/>
                <w:i/>
                <w:color w:val="FF0000"/>
                <w:sz w:val="20"/>
                <w:szCs w:val="20"/>
                <w:lang w:val="ru-RU"/>
              </w:rPr>
              <w:t>]</w:t>
            </w:r>
            <w:r w:rsidRPr="00752030">
              <w:rPr>
                <w:rFonts w:ascii="Arial" w:hAnsi="Arial" w:cs="Arial"/>
                <w:sz w:val="20"/>
                <w:szCs w:val="20"/>
                <w:lang w:val="ru-RU"/>
              </w:rPr>
              <w:t xml:space="preserve">, с целью строительства и передачи </w:t>
            </w:r>
            <w:r w:rsidR="00F75528" w:rsidRPr="00752030">
              <w:rPr>
                <w:rFonts w:ascii="Arial" w:hAnsi="Arial" w:cs="Arial"/>
                <w:sz w:val="20"/>
                <w:szCs w:val="20"/>
                <w:lang w:val="ru-RU"/>
              </w:rPr>
              <w:t xml:space="preserve">Залогодателю </w:t>
            </w:r>
            <w:r w:rsidRPr="00752030">
              <w:rPr>
                <w:rFonts w:ascii="Arial" w:hAnsi="Arial" w:cs="Arial"/>
                <w:sz w:val="20"/>
                <w:szCs w:val="20"/>
                <w:lang w:val="ru-RU"/>
              </w:rPr>
              <w:t xml:space="preserve">объекта долевого строительства – квартиры, состоящей из </w:t>
            </w:r>
            <w:r w:rsidRPr="00752030">
              <w:rPr>
                <w:rFonts w:ascii="Arial" w:hAnsi="Arial" w:cs="Arial"/>
                <w:color w:val="FF0000"/>
                <w:sz w:val="20"/>
                <w:szCs w:val="20"/>
                <w:lang w:val="ru-RU"/>
              </w:rPr>
              <w:t>____</w:t>
            </w:r>
            <w:r w:rsidRPr="00752030">
              <w:rPr>
                <w:rFonts w:ascii="Arial" w:hAnsi="Arial" w:cs="Arial"/>
                <w:sz w:val="20"/>
                <w:szCs w:val="20"/>
                <w:lang w:val="ru-RU"/>
              </w:rPr>
              <w:t xml:space="preserve"> комнат</w:t>
            </w:r>
            <w:r w:rsidRPr="00752030">
              <w:rPr>
                <w:rFonts w:ascii="Arial" w:hAnsi="Arial" w:cs="Arial"/>
                <w:sz w:val="20"/>
                <w:szCs w:val="20"/>
              </w:rPr>
              <w:t> </w:t>
            </w:r>
            <w:r w:rsidRPr="00752030">
              <w:rPr>
                <w:rFonts w:ascii="Arial" w:hAnsi="Arial" w:cs="Arial"/>
                <w:sz w:val="20"/>
                <w:szCs w:val="20"/>
                <w:lang w:val="ru-RU"/>
              </w:rPr>
              <w:t>(ы), расположенных</w:t>
            </w:r>
            <w:r w:rsidRPr="00752030">
              <w:rPr>
                <w:rFonts w:ascii="Arial" w:hAnsi="Arial" w:cs="Arial"/>
                <w:sz w:val="20"/>
                <w:szCs w:val="20"/>
              </w:rPr>
              <w:t> </w:t>
            </w:r>
            <w:r w:rsidRPr="00752030">
              <w:rPr>
                <w:rFonts w:ascii="Arial" w:hAnsi="Arial" w:cs="Arial"/>
                <w:sz w:val="20"/>
                <w:szCs w:val="20"/>
                <w:lang w:val="ru-RU"/>
              </w:rPr>
              <w:t xml:space="preserve">(ой) на </w:t>
            </w:r>
            <w:r w:rsidRPr="00752030">
              <w:rPr>
                <w:rFonts w:ascii="Arial" w:hAnsi="Arial" w:cs="Arial"/>
                <w:color w:val="FF0000"/>
                <w:sz w:val="20"/>
                <w:szCs w:val="20"/>
                <w:lang w:val="ru-RU"/>
              </w:rPr>
              <w:t>______</w:t>
            </w:r>
            <w:r w:rsidRPr="00752030">
              <w:rPr>
                <w:rFonts w:ascii="Arial" w:hAnsi="Arial" w:cs="Arial"/>
                <w:sz w:val="20"/>
                <w:szCs w:val="20"/>
                <w:lang w:val="ru-RU"/>
              </w:rPr>
              <w:t xml:space="preserve"> этаже жилого дома  по строительному адресу: </w:t>
            </w:r>
            <w:r w:rsidRPr="00752030">
              <w:rPr>
                <w:rFonts w:ascii="Arial" w:hAnsi="Arial" w:cs="Arial"/>
                <w:color w:val="FF0000"/>
                <w:sz w:val="20"/>
                <w:szCs w:val="20"/>
                <w:lang w:val="ru-RU"/>
              </w:rPr>
              <w:t>________</w:t>
            </w:r>
            <w:r w:rsidRPr="00752030">
              <w:rPr>
                <w:rFonts w:ascii="Arial" w:hAnsi="Arial" w:cs="Arial"/>
                <w:sz w:val="20"/>
                <w:szCs w:val="20"/>
                <w:lang w:val="ru-RU"/>
              </w:rPr>
              <w:t xml:space="preserve">, секция </w:t>
            </w:r>
            <w:r w:rsidRPr="00752030">
              <w:rPr>
                <w:rFonts w:ascii="Arial" w:hAnsi="Arial" w:cs="Arial"/>
                <w:color w:val="FF0000"/>
                <w:sz w:val="20"/>
                <w:szCs w:val="20"/>
                <w:lang w:val="ru-RU"/>
              </w:rPr>
              <w:t>____</w:t>
            </w:r>
            <w:r w:rsidRPr="00752030">
              <w:rPr>
                <w:rFonts w:ascii="Arial" w:hAnsi="Arial" w:cs="Arial"/>
                <w:sz w:val="20"/>
                <w:szCs w:val="20"/>
                <w:lang w:val="ru-RU"/>
              </w:rPr>
              <w:t xml:space="preserve">, корпус </w:t>
            </w:r>
            <w:r w:rsidRPr="00752030">
              <w:rPr>
                <w:rFonts w:ascii="Arial" w:hAnsi="Arial" w:cs="Arial"/>
                <w:color w:val="FF0000"/>
                <w:sz w:val="20"/>
                <w:szCs w:val="20"/>
                <w:lang w:val="ru-RU"/>
              </w:rPr>
              <w:t>_____</w:t>
            </w:r>
            <w:r w:rsidRPr="00752030">
              <w:rPr>
                <w:rFonts w:ascii="Arial" w:hAnsi="Arial" w:cs="Arial"/>
                <w:sz w:val="20"/>
                <w:szCs w:val="20"/>
                <w:lang w:val="ru-RU"/>
              </w:rPr>
              <w:t xml:space="preserve">, условный номер </w:t>
            </w:r>
            <w:r w:rsidRPr="00752030">
              <w:rPr>
                <w:rFonts w:ascii="Arial" w:hAnsi="Arial" w:cs="Arial"/>
                <w:color w:val="FF0000"/>
                <w:sz w:val="20"/>
                <w:szCs w:val="20"/>
                <w:lang w:val="ru-RU"/>
              </w:rPr>
              <w:t>________________</w:t>
            </w:r>
            <w:r w:rsidRPr="00752030">
              <w:rPr>
                <w:rFonts w:ascii="Arial" w:hAnsi="Arial" w:cs="Arial"/>
                <w:sz w:val="20"/>
                <w:szCs w:val="20"/>
                <w:lang w:val="ru-RU"/>
              </w:rPr>
              <w:t>.</w:t>
            </w:r>
          </w:p>
          <w:p w14:paraId="088B7748" w14:textId="77777777" w:rsidR="00AD20B5" w:rsidRPr="00752030" w:rsidRDefault="005E0EA4" w:rsidP="004D2D83">
            <w:pPr>
              <w:jc w:val="both"/>
              <w:rPr>
                <w:rFonts w:ascii="Arial" w:hAnsi="Arial" w:cs="Arial"/>
                <w:i/>
                <w:color w:val="FF0000"/>
                <w:sz w:val="20"/>
                <w:szCs w:val="20"/>
                <w:lang w:val="ru-RU"/>
              </w:rPr>
            </w:pPr>
            <w:r w:rsidRPr="00752030">
              <w:rPr>
                <w:rFonts w:ascii="Arial" w:hAnsi="Arial" w:cs="Arial"/>
                <w:sz w:val="20"/>
                <w:szCs w:val="20"/>
                <w:lang w:val="ru-RU"/>
              </w:rPr>
              <w:t>Технические характеристики в соответствии с проектной документацией:</w:t>
            </w:r>
            <w:r w:rsidRPr="00752030">
              <w:rPr>
                <w:rFonts w:ascii="Arial" w:hAnsi="Arial" w:cs="Arial"/>
                <w:sz w:val="20"/>
                <w:szCs w:val="20"/>
                <w:lang w:val="ru-RU"/>
              </w:rPr>
              <w:cr/>
            </w:r>
            <w:r w:rsidR="00AD20B5" w:rsidRPr="00752030">
              <w:rPr>
                <w:rFonts w:ascii="Arial" w:hAnsi="Arial" w:cs="Arial"/>
                <w:i/>
                <w:color w:val="FF0000"/>
                <w:sz w:val="20"/>
                <w:szCs w:val="20"/>
                <w:lang w:val="ru-RU"/>
              </w:rPr>
              <w:t xml:space="preserve">[Указываются технические характеристики </w:t>
            </w:r>
            <w:r w:rsidR="00AF746E" w:rsidRPr="00752030">
              <w:rPr>
                <w:rFonts w:ascii="Arial" w:hAnsi="Arial" w:cs="Arial"/>
                <w:i/>
                <w:color w:val="FF0000"/>
                <w:sz w:val="20"/>
                <w:szCs w:val="20"/>
                <w:lang w:val="ru-RU"/>
              </w:rPr>
              <w:t>объекта долевого строительства</w:t>
            </w:r>
            <w:r w:rsidR="00AD20B5" w:rsidRPr="00752030">
              <w:rPr>
                <w:rFonts w:ascii="Arial" w:hAnsi="Arial" w:cs="Arial"/>
                <w:i/>
                <w:color w:val="FF0000"/>
                <w:sz w:val="20"/>
                <w:szCs w:val="20"/>
                <w:lang w:val="ru-RU"/>
              </w:rPr>
              <w:t xml:space="preserve"> в соответствии с формулировками в Договоре участия в долевом строительстве: обязательно должна быть указана информация об общей площади без указания помещений вспомогательного использования, жилой площади]</w:t>
            </w:r>
          </w:p>
          <w:p w14:paraId="696BAE71" w14:textId="77777777" w:rsidR="00AD20B5" w:rsidRPr="00752030" w:rsidRDefault="00AD20B5" w:rsidP="004D2D83">
            <w:pPr>
              <w:jc w:val="both"/>
              <w:rPr>
                <w:rFonts w:ascii="Arial" w:hAnsi="Arial" w:cs="Arial"/>
                <w:i/>
                <w:color w:val="FF0000"/>
                <w:sz w:val="20"/>
                <w:szCs w:val="20"/>
                <w:lang w:val="ru-RU"/>
              </w:rPr>
            </w:pPr>
          </w:p>
          <w:p w14:paraId="6310021C" w14:textId="2608B6AA" w:rsidR="005E0EA4" w:rsidRPr="00752030" w:rsidRDefault="006139B8" w:rsidP="004D2D83">
            <w:pPr>
              <w:jc w:val="both"/>
              <w:rPr>
                <w:rFonts w:ascii="Arial" w:hAnsi="Arial" w:cs="Arial"/>
                <w:sz w:val="20"/>
                <w:szCs w:val="20"/>
                <w:lang w:val="ru-RU"/>
              </w:rPr>
            </w:pPr>
            <w:r w:rsidRPr="00752030">
              <w:rPr>
                <w:rFonts w:ascii="Arial" w:hAnsi="Arial" w:cs="Arial"/>
                <w:sz w:val="20"/>
                <w:szCs w:val="20"/>
                <w:lang w:val="ru-RU"/>
              </w:rPr>
              <w:t>7</w:t>
            </w:r>
            <w:r w:rsidR="005E0EA4" w:rsidRPr="00752030">
              <w:rPr>
                <w:rFonts w:ascii="Arial" w:hAnsi="Arial" w:cs="Arial"/>
                <w:sz w:val="20"/>
                <w:szCs w:val="20"/>
                <w:lang w:val="ru-RU"/>
              </w:rPr>
              <w:t xml:space="preserve">.1. </w:t>
            </w:r>
            <w:r w:rsidR="005E0EA4" w:rsidRPr="00752030">
              <w:rPr>
                <w:rFonts w:ascii="Arial" w:hAnsi="Arial" w:cs="Arial"/>
                <w:i/>
                <w:color w:val="FF0000"/>
                <w:sz w:val="20"/>
                <w:szCs w:val="20"/>
                <w:lang w:val="ru-RU"/>
              </w:rPr>
              <w:t>[</w:t>
            </w:r>
            <w:r w:rsidR="00C0675C" w:rsidRPr="00752030">
              <w:rPr>
                <w:rFonts w:ascii="Arial" w:hAnsi="Arial" w:cs="Arial"/>
                <w:i/>
                <w:color w:val="FF0000"/>
                <w:sz w:val="20"/>
                <w:szCs w:val="20"/>
                <w:lang w:val="ru-RU"/>
              </w:rPr>
              <w:t xml:space="preserve">настоящая редакция пункта применяется в </w:t>
            </w:r>
            <w:r w:rsidR="005E0EA4" w:rsidRPr="00752030">
              <w:rPr>
                <w:rFonts w:ascii="Arial" w:hAnsi="Arial" w:cs="Arial"/>
                <w:i/>
                <w:color w:val="FF0000"/>
                <w:sz w:val="20"/>
                <w:szCs w:val="20"/>
                <w:lang w:val="ru-RU"/>
              </w:rPr>
              <w:t>случае предоставления Кредита с целью осуществления оплаты стоимости права требования, возникших на основании Договора уступки права требования по Договору участия в долевом строительстве, в настоящий Договор включается текст следующего содержания]:</w:t>
            </w:r>
          </w:p>
          <w:p w14:paraId="782DDCF0" w14:textId="09C5A2E8" w:rsidR="005E0EA4" w:rsidRPr="00752030" w:rsidRDefault="005E0EA4" w:rsidP="004D2D83">
            <w:pPr>
              <w:autoSpaceDE w:val="0"/>
              <w:autoSpaceDN w:val="0"/>
              <w:adjustRightInd w:val="0"/>
              <w:spacing w:before="60"/>
              <w:jc w:val="both"/>
              <w:rPr>
                <w:rFonts w:ascii="Arial" w:hAnsi="Arial" w:cs="Arial"/>
                <w:sz w:val="20"/>
                <w:szCs w:val="20"/>
                <w:lang w:val="ru-RU"/>
              </w:rPr>
            </w:pPr>
            <w:r w:rsidRPr="00752030">
              <w:rPr>
                <w:rFonts w:ascii="Arial" w:hAnsi="Arial" w:cs="Arial"/>
                <w:sz w:val="20"/>
                <w:szCs w:val="20"/>
                <w:lang w:val="ru-RU"/>
              </w:rPr>
              <w:t>Кредит предоставляется для оплаты уступаемого права по договору уступки права требования от «</w:t>
            </w:r>
            <w:r w:rsidRPr="00752030">
              <w:rPr>
                <w:rFonts w:ascii="Arial" w:hAnsi="Arial" w:cs="Arial"/>
                <w:color w:val="FF0000"/>
                <w:sz w:val="20"/>
                <w:szCs w:val="20"/>
                <w:lang w:val="ru-RU"/>
              </w:rPr>
              <w:t>__</w:t>
            </w:r>
            <w:r w:rsidRPr="00752030">
              <w:rPr>
                <w:rFonts w:ascii="Arial" w:hAnsi="Arial" w:cs="Arial"/>
                <w:sz w:val="20"/>
                <w:szCs w:val="20"/>
                <w:lang w:val="ru-RU"/>
              </w:rPr>
              <w:t xml:space="preserve">» </w:t>
            </w:r>
            <w:r w:rsidRPr="00752030">
              <w:rPr>
                <w:rFonts w:ascii="Arial" w:hAnsi="Arial" w:cs="Arial"/>
                <w:color w:val="FF0000"/>
                <w:sz w:val="20"/>
                <w:szCs w:val="20"/>
                <w:lang w:val="ru-RU"/>
              </w:rPr>
              <w:t xml:space="preserve">______ ____ </w:t>
            </w:r>
            <w:r w:rsidRPr="00752030">
              <w:rPr>
                <w:rFonts w:ascii="Arial" w:hAnsi="Arial" w:cs="Arial"/>
                <w:sz w:val="20"/>
                <w:szCs w:val="20"/>
                <w:lang w:val="ru-RU"/>
              </w:rPr>
              <w:t xml:space="preserve">г. № </w:t>
            </w:r>
            <w:r w:rsidRPr="00752030">
              <w:rPr>
                <w:rFonts w:ascii="Arial" w:hAnsi="Arial" w:cs="Arial"/>
                <w:color w:val="FF0000"/>
                <w:sz w:val="20"/>
                <w:szCs w:val="20"/>
                <w:lang w:val="ru-RU"/>
              </w:rPr>
              <w:t xml:space="preserve">_______  </w:t>
            </w:r>
            <w:r w:rsidRPr="00752030">
              <w:rPr>
                <w:rFonts w:ascii="Arial" w:hAnsi="Arial" w:cs="Arial"/>
                <w:sz w:val="20"/>
                <w:szCs w:val="20"/>
                <w:lang w:val="ru-RU"/>
              </w:rPr>
              <w:t xml:space="preserve">(далее – Договор уступки права требования), в соответствии с которым </w:t>
            </w:r>
            <w:r w:rsidR="00F75528" w:rsidRPr="00752030">
              <w:rPr>
                <w:rFonts w:ascii="Arial" w:hAnsi="Arial" w:cs="Arial"/>
                <w:sz w:val="20"/>
                <w:szCs w:val="20"/>
                <w:lang w:val="ru-RU"/>
              </w:rPr>
              <w:t xml:space="preserve">Залогодателю </w:t>
            </w:r>
            <w:r w:rsidRPr="00752030">
              <w:rPr>
                <w:rFonts w:ascii="Arial" w:hAnsi="Arial" w:cs="Arial"/>
                <w:sz w:val="20"/>
                <w:szCs w:val="20"/>
                <w:lang w:val="ru-RU"/>
              </w:rPr>
              <w:t>передаются права требования по договору участия в долевом строительстве от «</w:t>
            </w:r>
            <w:r w:rsidRPr="00752030">
              <w:rPr>
                <w:rFonts w:ascii="Arial" w:hAnsi="Arial" w:cs="Arial"/>
                <w:color w:val="FF0000"/>
                <w:sz w:val="20"/>
                <w:szCs w:val="20"/>
                <w:lang w:val="ru-RU"/>
              </w:rPr>
              <w:t>___</w:t>
            </w:r>
            <w:r w:rsidRPr="00752030">
              <w:rPr>
                <w:rFonts w:ascii="Arial" w:hAnsi="Arial" w:cs="Arial"/>
                <w:sz w:val="20"/>
                <w:szCs w:val="20"/>
                <w:lang w:val="ru-RU"/>
              </w:rPr>
              <w:t xml:space="preserve">» </w:t>
            </w:r>
            <w:r w:rsidRPr="00752030">
              <w:rPr>
                <w:rFonts w:ascii="Arial" w:hAnsi="Arial" w:cs="Arial"/>
                <w:color w:val="FF0000"/>
                <w:sz w:val="20"/>
                <w:szCs w:val="20"/>
                <w:lang w:val="ru-RU"/>
              </w:rPr>
              <w:t xml:space="preserve">___________ ____ </w:t>
            </w:r>
            <w:r w:rsidRPr="00752030">
              <w:rPr>
                <w:rFonts w:ascii="Arial" w:hAnsi="Arial" w:cs="Arial"/>
                <w:sz w:val="20"/>
                <w:szCs w:val="20"/>
                <w:lang w:val="ru-RU"/>
              </w:rPr>
              <w:t>г. №</w:t>
            </w:r>
            <w:r w:rsidRPr="00752030">
              <w:rPr>
                <w:rFonts w:ascii="Arial" w:hAnsi="Arial" w:cs="Arial"/>
                <w:sz w:val="20"/>
                <w:szCs w:val="20"/>
              </w:rPr>
              <w:t> </w:t>
            </w:r>
            <w:r w:rsidRPr="00752030">
              <w:rPr>
                <w:rFonts w:ascii="Arial" w:hAnsi="Arial" w:cs="Arial"/>
                <w:color w:val="FF0000"/>
                <w:sz w:val="20"/>
                <w:szCs w:val="20"/>
                <w:lang w:val="ru-RU"/>
              </w:rPr>
              <w:t>_____</w:t>
            </w:r>
            <w:r w:rsidRPr="00752030">
              <w:rPr>
                <w:rFonts w:ascii="Arial" w:hAnsi="Arial" w:cs="Arial"/>
                <w:sz w:val="20"/>
                <w:szCs w:val="20"/>
                <w:lang w:val="ru-RU"/>
              </w:rPr>
              <w:t xml:space="preserve"> (далее – Договор участия в долевом строительстве), зарегистрированному </w:t>
            </w:r>
            <w:r w:rsidRPr="00752030">
              <w:rPr>
                <w:rFonts w:ascii="Arial" w:hAnsi="Arial" w:cs="Arial"/>
                <w:color w:val="FF0000"/>
                <w:sz w:val="20"/>
                <w:szCs w:val="20"/>
                <w:lang w:val="ru-RU"/>
              </w:rPr>
              <w:t>____</w:t>
            </w:r>
            <w:r w:rsidRPr="00752030">
              <w:rPr>
                <w:rFonts w:ascii="Arial" w:hAnsi="Arial" w:cs="Arial"/>
                <w:sz w:val="20"/>
                <w:szCs w:val="20"/>
                <w:lang w:val="ru-RU"/>
              </w:rPr>
              <w:t>.</w:t>
            </w:r>
            <w:r w:rsidRPr="00752030">
              <w:rPr>
                <w:rFonts w:ascii="Arial" w:hAnsi="Arial" w:cs="Arial"/>
                <w:color w:val="FF0000"/>
                <w:sz w:val="20"/>
                <w:szCs w:val="20"/>
                <w:lang w:val="ru-RU"/>
              </w:rPr>
              <w:t>____</w:t>
            </w:r>
            <w:r w:rsidRPr="00752030">
              <w:rPr>
                <w:rFonts w:ascii="Arial" w:hAnsi="Arial" w:cs="Arial"/>
                <w:sz w:val="20"/>
                <w:szCs w:val="20"/>
                <w:lang w:val="ru-RU"/>
              </w:rPr>
              <w:t>.20</w:t>
            </w:r>
            <w:r w:rsidRPr="00752030">
              <w:rPr>
                <w:rFonts w:ascii="Arial" w:hAnsi="Arial" w:cs="Arial"/>
                <w:color w:val="FF0000"/>
                <w:sz w:val="20"/>
                <w:szCs w:val="20"/>
                <w:lang w:val="ru-RU"/>
              </w:rPr>
              <w:t>____</w:t>
            </w:r>
          </w:p>
          <w:p w14:paraId="1281CB31" w14:textId="27DACA09" w:rsidR="005E0EA4" w:rsidRPr="00752030" w:rsidRDefault="007716F6" w:rsidP="004D2D83">
            <w:pPr>
              <w:autoSpaceDE w:val="0"/>
              <w:autoSpaceDN w:val="0"/>
              <w:adjustRightInd w:val="0"/>
              <w:jc w:val="both"/>
              <w:rPr>
                <w:rFonts w:ascii="Arial" w:hAnsi="Arial" w:cs="Arial"/>
                <w:i/>
                <w:color w:val="FF0000"/>
                <w:sz w:val="20"/>
                <w:szCs w:val="20"/>
                <w:lang w:val="ru-RU"/>
              </w:rPr>
            </w:pPr>
            <w:r w:rsidRPr="00752030">
              <w:rPr>
                <w:rFonts w:ascii="Arial" w:hAnsi="Arial" w:cs="Arial"/>
                <w:i/>
                <w:sz w:val="20"/>
                <w:szCs w:val="20"/>
                <w:lang w:val="ru-RU"/>
              </w:rPr>
              <w:t>_______________________________________________________________________________</w:t>
            </w:r>
            <w:r w:rsidRPr="00752030">
              <w:rPr>
                <w:rFonts w:ascii="Arial" w:hAnsi="Arial" w:cs="Arial"/>
                <w:i/>
                <w:color w:val="FF0000"/>
                <w:sz w:val="20"/>
                <w:szCs w:val="20"/>
                <w:lang w:val="ru-RU"/>
              </w:rPr>
              <w:t>[</w:t>
            </w:r>
            <w:r w:rsidR="005E0EA4" w:rsidRPr="00752030">
              <w:rPr>
                <w:rFonts w:ascii="Arial" w:hAnsi="Arial" w:cs="Arial"/>
                <w:i/>
                <w:color w:val="FF0000"/>
                <w:sz w:val="20"/>
                <w:szCs w:val="20"/>
                <w:lang w:val="ru-RU"/>
              </w:rPr>
              <w:t>указывается наименование органа, зарегистрировавшего Договор участия в долевом строительстве</w:t>
            </w:r>
            <w:r w:rsidRPr="00752030">
              <w:rPr>
                <w:rFonts w:ascii="Arial" w:hAnsi="Arial" w:cs="Arial"/>
                <w:i/>
                <w:color w:val="FF0000"/>
                <w:sz w:val="20"/>
                <w:szCs w:val="20"/>
                <w:lang w:val="ru-RU"/>
              </w:rPr>
              <w:t>]</w:t>
            </w:r>
            <w:r w:rsidR="005E0EA4" w:rsidRPr="00752030">
              <w:rPr>
                <w:rFonts w:ascii="Arial" w:hAnsi="Arial" w:cs="Arial"/>
                <w:i/>
                <w:color w:val="FF0000"/>
                <w:sz w:val="20"/>
                <w:szCs w:val="20"/>
                <w:lang w:val="ru-RU"/>
              </w:rPr>
              <w:t xml:space="preserve">, </w:t>
            </w:r>
            <w:r w:rsidR="005E0EA4" w:rsidRPr="00752030">
              <w:rPr>
                <w:rFonts w:ascii="Arial" w:hAnsi="Arial" w:cs="Arial"/>
                <w:sz w:val="20"/>
                <w:szCs w:val="20"/>
                <w:lang w:val="ru-RU"/>
              </w:rPr>
              <w:t>заключенному между</w:t>
            </w:r>
            <w:r w:rsidR="005E0EA4" w:rsidRPr="00752030">
              <w:rPr>
                <w:rFonts w:ascii="Arial" w:hAnsi="Arial" w:cs="Arial"/>
                <w:color w:val="FF0000"/>
                <w:sz w:val="20"/>
                <w:szCs w:val="20"/>
                <w:lang w:val="ru-RU"/>
              </w:rPr>
              <w:t>________________________________________</w:t>
            </w:r>
            <w:r w:rsidR="005E0EA4" w:rsidRPr="00752030">
              <w:rPr>
                <w:rFonts w:ascii="Arial" w:hAnsi="Arial" w:cs="Arial"/>
                <w:sz w:val="20"/>
                <w:szCs w:val="20"/>
                <w:lang w:val="ru-RU"/>
              </w:rPr>
              <w:t xml:space="preserve"> </w:t>
            </w:r>
            <w:r w:rsidR="00DC2EEB" w:rsidRPr="00752030">
              <w:rPr>
                <w:rFonts w:ascii="Arial" w:hAnsi="Arial" w:cs="Arial"/>
                <w:i/>
                <w:color w:val="FF0000"/>
                <w:sz w:val="20"/>
                <w:szCs w:val="20"/>
                <w:lang w:val="ru-RU"/>
              </w:rPr>
              <w:t>[</w:t>
            </w:r>
            <w:r w:rsidR="005E0EA4" w:rsidRPr="00752030">
              <w:rPr>
                <w:rFonts w:ascii="Arial" w:hAnsi="Arial" w:cs="Arial"/>
                <w:i/>
                <w:color w:val="FF0000"/>
                <w:sz w:val="20"/>
                <w:szCs w:val="20"/>
                <w:lang w:val="ru-RU"/>
              </w:rPr>
              <w:t>указывается наименование, ОГРН, ИНН застройщика</w:t>
            </w:r>
            <w:r w:rsidR="00DC2EEB" w:rsidRPr="00752030">
              <w:rPr>
                <w:rFonts w:ascii="Arial" w:hAnsi="Arial" w:cs="Arial"/>
                <w:i/>
                <w:color w:val="FF0000"/>
                <w:sz w:val="20"/>
                <w:szCs w:val="20"/>
                <w:lang w:val="ru-RU"/>
              </w:rPr>
              <w:t>]</w:t>
            </w:r>
            <w:r w:rsidR="005E0EA4" w:rsidRPr="00752030">
              <w:rPr>
                <w:rFonts w:ascii="Arial" w:hAnsi="Arial" w:cs="Arial"/>
                <w:color w:val="FF0000"/>
                <w:sz w:val="20"/>
                <w:szCs w:val="20"/>
                <w:lang w:val="ru-RU"/>
              </w:rPr>
              <w:t xml:space="preserve"> </w:t>
            </w:r>
            <w:r w:rsidR="00F75528" w:rsidRPr="00752030">
              <w:rPr>
                <w:rFonts w:ascii="Arial" w:hAnsi="Arial" w:cs="Arial"/>
                <w:color w:val="FF0000"/>
                <w:sz w:val="20"/>
                <w:szCs w:val="20"/>
                <w:lang w:val="ru-RU"/>
              </w:rPr>
              <w:t xml:space="preserve">и </w:t>
            </w:r>
            <w:r w:rsidR="005E0EA4" w:rsidRPr="00752030">
              <w:rPr>
                <w:rFonts w:ascii="Arial" w:hAnsi="Arial" w:cs="Arial"/>
                <w:sz w:val="20"/>
                <w:szCs w:val="20"/>
                <w:lang w:val="ru-RU"/>
              </w:rPr>
              <w:t xml:space="preserve">_______________________________________________________________________________ </w:t>
            </w:r>
            <w:r w:rsidRPr="00752030">
              <w:rPr>
                <w:rFonts w:ascii="Arial" w:hAnsi="Arial" w:cs="Arial"/>
                <w:i/>
                <w:color w:val="FF0000"/>
                <w:sz w:val="20"/>
                <w:szCs w:val="20"/>
                <w:lang w:val="ru-RU"/>
              </w:rPr>
              <w:t>[</w:t>
            </w:r>
            <w:r w:rsidR="005E0EA4" w:rsidRPr="00752030">
              <w:rPr>
                <w:rFonts w:ascii="Arial" w:hAnsi="Arial" w:cs="Arial"/>
                <w:i/>
                <w:color w:val="FF0000"/>
                <w:sz w:val="20"/>
                <w:szCs w:val="20"/>
                <w:lang w:val="ru-RU"/>
              </w:rPr>
              <w:t>указывается наименование, ОГРН, ИНН – в случае если права уступает юридическое лицо/ФИО – в случае если права уступает физическое лицо</w:t>
            </w:r>
            <w:r w:rsidRPr="00752030">
              <w:rPr>
                <w:rFonts w:ascii="Arial" w:hAnsi="Arial" w:cs="Arial"/>
                <w:i/>
                <w:color w:val="FF0000"/>
                <w:sz w:val="20"/>
                <w:szCs w:val="20"/>
                <w:lang w:val="ru-RU"/>
              </w:rPr>
              <w:t>]</w:t>
            </w:r>
            <w:r w:rsidR="005E0EA4" w:rsidRPr="00752030">
              <w:rPr>
                <w:rFonts w:ascii="Arial" w:hAnsi="Arial" w:cs="Arial"/>
                <w:sz w:val="20"/>
                <w:szCs w:val="20"/>
                <w:lang w:val="ru-RU"/>
              </w:rPr>
              <w:t xml:space="preserve"> </w:t>
            </w:r>
          </w:p>
          <w:p w14:paraId="185CCEC6" w14:textId="7E075E6B" w:rsidR="005E0EA4" w:rsidRPr="00752030" w:rsidRDefault="005E0EA4" w:rsidP="004D2D83">
            <w:pPr>
              <w:autoSpaceDE w:val="0"/>
              <w:autoSpaceDN w:val="0"/>
              <w:adjustRightInd w:val="0"/>
              <w:spacing w:before="60"/>
              <w:jc w:val="both"/>
              <w:rPr>
                <w:rFonts w:ascii="Arial" w:hAnsi="Arial" w:cs="Arial"/>
                <w:sz w:val="20"/>
                <w:szCs w:val="20"/>
                <w:lang w:val="ru-RU"/>
              </w:rPr>
            </w:pPr>
            <w:r w:rsidRPr="00752030">
              <w:rPr>
                <w:rFonts w:ascii="Arial" w:hAnsi="Arial" w:cs="Arial"/>
                <w:sz w:val="20"/>
                <w:szCs w:val="20"/>
                <w:lang w:val="ru-RU"/>
              </w:rPr>
              <w:t xml:space="preserve">с последующей передачей </w:t>
            </w:r>
            <w:r w:rsidR="00F75528" w:rsidRPr="00752030">
              <w:rPr>
                <w:rFonts w:ascii="Arial" w:hAnsi="Arial" w:cs="Arial"/>
                <w:sz w:val="20"/>
                <w:szCs w:val="20"/>
                <w:lang w:val="ru-RU"/>
              </w:rPr>
              <w:t xml:space="preserve">Залогодателю </w:t>
            </w:r>
            <w:r w:rsidRPr="00752030">
              <w:rPr>
                <w:rFonts w:ascii="Arial" w:hAnsi="Arial" w:cs="Arial"/>
                <w:sz w:val="20"/>
                <w:szCs w:val="20"/>
                <w:lang w:val="ru-RU"/>
              </w:rPr>
              <w:t xml:space="preserve">объекта долевого строительства – квартиры, состоящей из </w:t>
            </w:r>
            <w:r w:rsidRPr="00752030">
              <w:rPr>
                <w:rFonts w:ascii="Arial" w:hAnsi="Arial" w:cs="Arial"/>
                <w:color w:val="FF0000"/>
                <w:sz w:val="20"/>
                <w:szCs w:val="20"/>
                <w:lang w:val="ru-RU"/>
              </w:rPr>
              <w:t>____</w:t>
            </w:r>
            <w:r w:rsidRPr="00752030">
              <w:rPr>
                <w:rFonts w:ascii="Arial" w:hAnsi="Arial" w:cs="Arial"/>
                <w:sz w:val="20"/>
                <w:szCs w:val="20"/>
                <w:lang w:val="ru-RU"/>
              </w:rPr>
              <w:t xml:space="preserve"> комнат</w:t>
            </w:r>
            <w:r w:rsidRPr="00752030">
              <w:rPr>
                <w:rFonts w:ascii="Arial" w:hAnsi="Arial" w:cs="Arial"/>
                <w:sz w:val="20"/>
                <w:szCs w:val="20"/>
              </w:rPr>
              <w:t> </w:t>
            </w:r>
            <w:r w:rsidRPr="00752030">
              <w:rPr>
                <w:rFonts w:ascii="Arial" w:hAnsi="Arial" w:cs="Arial"/>
                <w:sz w:val="20"/>
                <w:szCs w:val="20"/>
                <w:lang w:val="ru-RU"/>
              </w:rPr>
              <w:t>(ы), расположенных</w:t>
            </w:r>
            <w:r w:rsidRPr="00752030">
              <w:rPr>
                <w:rFonts w:ascii="Arial" w:hAnsi="Arial" w:cs="Arial"/>
                <w:sz w:val="20"/>
                <w:szCs w:val="20"/>
              </w:rPr>
              <w:t> </w:t>
            </w:r>
            <w:r w:rsidRPr="00752030">
              <w:rPr>
                <w:rFonts w:ascii="Arial" w:hAnsi="Arial" w:cs="Arial"/>
                <w:sz w:val="20"/>
                <w:szCs w:val="20"/>
                <w:lang w:val="ru-RU"/>
              </w:rPr>
              <w:t xml:space="preserve">(ой) на </w:t>
            </w:r>
            <w:r w:rsidRPr="00752030">
              <w:rPr>
                <w:rFonts w:ascii="Arial" w:hAnsi="Arial" w:cs="Arial"/>
                <w:color w:val="FF0000"/>
                <w:sz w:val="20"/>
                <w:szCs w:val="20"/>
                <w:lang w:val="ru-RU"/>
              </w:rPr>
              <w:t>______</w:t>
            </w:r>
            <w:r w:rsidRPr="00752030">
              <w:rPr>
                <w:rFonts w:ascii="Arial" w:hAnsi="Arial" w:cs="Arial"/>
                <w:sz w:val="20"/>
                <w:szCs w:val="20"/>
                <w:lang w:val="ru-RU"/>
              </w:rPr>
              <w:t xml:space="preserve"> этаже жилого дома  по строительному адресу: </w:t>
            </w:r>
            <w:r w:rsidRPr="00752030">
              <w:rPr>
                <w:rFonts w:ascii="Arial" w:hAnsi="Arial" w:cs="Arial"/>
                <w:color w:val="FF0000"/>
                <w:sz w:val="20"/>
                <w:szCs w:val="20"/>
                <w:lang w:val="ru-RU"/>
              </w:rPr>
              <w:t>________</w:t>
            </w:r>
            <w:r w:rsidRPr="00752030">
              <w:rPr>
                <w:rFonts w:ascii="Arial" w:hAnsi="Arial" w:cs="Arial"/>
                <w:sz w:val="20"/>
                <w:szCs w:val="20"/>
                <w:lang w:val="ru-RU"/>
              </w:rPr>
              <w:t xml:space="preserve">, секция </w:t>
            </w:r>
            <w:r w:rsidRPr="00752030">
              <w:rPr>
                <w:rFonts w:ascii="Arial" w:hAnsi="Arial" w:cs="Arial"/>
                <w:color w:val="FF0000"/>
                <w:sz w:val="20"/>
                <w:szCs w:val="20"/>
                <w:lang w:val="ru-RU"/>
              </w:rPr>
              <w:t>____</w:t>
            </w:r>
            <w:r w:rsidRPr="00752030">
              <w:rPr>
                <w:rFonts w:ascii="Arial" w:hAnsi="Arial" w:cs="Arial"/>
                <w:sz w:val="20"/>
                <w:szCs w:val="20"/>
                <w:lang w:val="ru-RU"/>
              </w:rPr>
              <w:t xml:space="preserve">, корпус </w:t>
            </w:r>
            <w:r w:rsidRPr="00752030">
              <w:rPr>
                <w:rFonts w:ascii="Arial" w:hAnsi="Arial" w:cs="Arial"/>
                <w:color w:val="FF0000"/>
                <w:sz w:val="20"/>
                <w:szCs w:val="20"/>
                <w:lang w:val="ru-RU"/>
              </w:rPr>
              <w:t>_____</w:t>
            </w:r>
            <w:r w:rsidRPr="00752030">
              <w:rPr>
                <w:rFonts w:ascii="Arial" w:hAnsi="Arial" w:cs="Arial"/>
                <w:sz w:val="20"/>
                <w:szCs w:val="20"/>
                <w:lang w:val="ru-RU"/>
              </w:rPr>
              <w:t xml:space="preserve">, условный номер </w:t>
            </w:r>
            <w:r w:rsidRPr="00752030">
              <w:rPr>
                <w:rFonts w:ascii="Arial" w:hAnsi="Arial" w:cs="Arial"/>
                <w:color w:val="FF0000"/>
                <w:sz w:val="20"/>
                <w:szCs w:val="20"/>
                <w:lang w:val="ru-RU"/>
              </w:rPr>
              <w:t>________________</w:t>
            </w:r>
            <w:r w:rsidRPr="00752030">
              <w:rPr>
                <w:rFonts w:ascii="Arial" w:hAnsi="Arial" w:cs="Arial"/>
                <w:sz w:val="20"/>
                <w:szCs w:val="20"/>
                <w:lang w:val="ru-RU"/>
              </w:rPr>
              <w:t>.</w:t>
            </w:r>
          </w:p>
          <w:p w14:paraId="3B754FB5" w14:textId="77777777" w:rsidR="005E0EA4" w:rsidRPr="00752030" w:rsidRDefault="005E0EA4" w:rsidP="00B454FC">
            <w:pPr>
              <w:spacing w:after="120"/>
              <w:jc w:val="both"/>
              <w:rPr>
                <w:rFonts w:ascii="Arial" w:hAnsi="Arial" w:cs="Arial"/>
                <w:i/>
                <w:color w:val="FF0000"/>
                <w:sz w:val="20"/>
                <w:szCs w:val="20"/>
                <w:lang w:val="ru-RU"/>
              </w:rPr>
            </w:pPr>
            <w:r w:rsidRPr="00752030">
              <w:rPr>
                <w:rFonts w:ascii="Arial" w:hAnsi="Arial" w:cs="Arial"/>
                <w:sz w:val="20"/>
                <w:szCs w:val="20"/>
                <w:lang w:val="ru-RU"/>
              </w:rPr>
              <w:t>Технические характеристики в соответствии с проектной документацией:</w:t>
            </w:r>
            <w:r w:rsidRPr="00752030">
              <w:rPr>
                <w:rFonts w:ascii="Arial" w:hAnsi="Arial" w:cs="Arial"/>
                <w:sz w:val="20"/>
                <w:szCs w:val="20"/>
                <w:lang w:val="ru-RU"/>
              </w:rPr>
              <w:cr/>
            </w:r>
            <w:r w:rsidR="00AD20B5" w:rsidRPr="00752030">
              <w:rPr>
                <w:rFonts w:ascii="Arial" w:hAnsi="Arial" w:cs="Arial"/>
                <w:i/>
                <w:color w:val="FF0000"/>
                <w:sz w:val="20"/>
                <w:szCs w:val="20"/>
                <w:lang w:val="ru-RU"/>
              </w:rPr>
              <w:t xml:space="preserve">[Указываются технические характеристики </w:t>
            </w:r>
            <w:r w:rsidR="00AF746E" w:rsidRPr="00752030">
              <w:rPr>
                <w:rFonts w:ascii="Arial" w:hAnsi="Arial" w:cs="Arial"/>
                <w:i/>
                <w:color w:val="FF0000"/>
                <w:sz w:val="20"/>
                <w:szCs w:val="20"/>
                <w:lang w:val="ru-RU"/>
              </w:rPr>
              <w:t>объекта долевого строительства</w:t>
            </w:r>
            <w:r w:rsidR="00AD20B5" w:rsidRPr="00752030">
              <w:rPr>
                <w:rFonts w:ascii="Arial" w:hAnsi="Arial" w:cs="Arial"/>
                <w:i/>
                <w:color w:val="FF0000"/>
                <w:sz w:val="20"/>
                <w:szCs w:val="20"/>
                <w:lang w:val="ru-RU"/>
              </w:rPr>
              <w:t xml:space="preserve"> в соответствии с формулировками в Договоре участия в долевом строительстве: обязательно должна быть указана информация об общей площади без указания помещений вспомогательного использования, жилой площади]</w:t>
            </w:r>
          </w:p>
          <w:p w14:paraId="1E7F9B10" w14:textId="7BBE1B4A" w:rsidR="00352227" w:rsidRPr="00752030" w:rsidRDefault="00352227" w:rsidP="00B454FC">
            <w:pPr>
              <w:spacing w:after="120"/>
              <w:jc w:val="both"/>
              <w:rPr>
                <w:rFonts w:ascii="Arial" w:hAnsi="Arial" w:cs="Arial"/>
                <w:i/>
                <w:color w:val="FF0000"/>
                <w:sz w:val="20"/>
                <w:szCs w:val="20"/>
                <w:lang w:val="ru-RU"/>
              </w:rPr>
            </w:pPr>
            <w:r w:rsidRPr="00752030">
              <w:rPr>
                <w:rFonts w:ascii="Arial" w:hAnsi="Arial" w:cs="Arial"/>
                <w:sz w:val="20"/>
                <w:szCs w:val="20"/>
                <w:lang w:val="ru-RU"/>
              </w:rPr>
              <w:t xml:space="preserve">7.1. </w:t>
            </w:r>
            <w:r w:rsidR="00704B2A" w:rsidRPr="00752030">
              <w:rPr>
                <w:rFonts w:ascii="Arial" w:hAnsi="Arial" w:cs="Arial"/>
                <w:i/>
                <w:color w:val="FF0000"/>
                <w:sz w:val="20"/>
                <w:szCs w:val="20"/>
                <w:lang w:val="ru-RU"/>
              </w:rPr>
              <w:t xml:space="preserve">[настоящая редакция пункта </w:t>
            </w:r>
            <w:r w:rsidR="00AA6B69" w:rsidRPr="00752030">
              <w:rPr>
                <w:rFonts w:ascii="Arial" w:hAnsi="Arial" w:cs="Arial"/>
                <w:i/>
                <w:color w:val="FF0000"/>
                <w:sz w:val="20"/>
                <w:szCs w:val="20"/>
                <w:lang w:val="ru-RU"/>
              </w:rPr>
              <w:t>применяется в случае предоставления Кредита на</w:t>
            </w:r>
            <w:r w:rsidR="00704B2A" w:rsidRPr="00752030">
              <w:rPr>
                <w:rFonts w:ascii="Arial" w:hAnsi="Arial" w:cs="Arial"/>
                <w:i/>
                <w:color w:val="FF0000"/>
                <w:sz w:val="20"/>
                <w:szCs w:val="20"/>
                <w:lang w:val="ru-RU"/>
              </w:rPr>
              <w:t xml:space="preserve"> рефинансировани</w:t>
            </w:r>
            <w:r w:rsidR="00AA6B69" w:rsidRPr="00752030">
              <w:rPr>
                <w:rFonts w:ascii="Arial" w:hAnsi="Arial" w:cs="Arial"/>
                <w:i/>
                <w:color w:val="FF0000"/>
                <w:sz w:val="20"/>
                <w:szCs w:val="20"/>
                <w:lang w:val="ru-RU"/>
              </w:rPr>
              <w:t>е</w:t>
            </w:r>
            <w:r w:rsidR="00704B2A" w:rsidRPr="00752030">
              <w:rPr>
                <w:rFonts w:ascii="Arial" w:hAnsi="Arial" w:cs="Arial"/>
                <w:i/>
                <w:color w:val="FF0000"/>
                <w:sz w:val="20"/>
                <w:szCs w:val="20"/>
                <w:lang w:val="ru-RU"/>
              </w:rPr>
              <w:t>]</w:t>
            </w:r>
          </w:p>
          <w:p w14:paraId="206C7328" w14:textId="77777777" w:rsidR="00704B2A" w:rsidRPr="00752030" w:rsidRDefault="00704B2A" w:rsidP="00704B2A">
            <w:pPr>
              <w:tabs>
                <w:tab w:val="left" w:pos="406"/>
              </w:tabs>
              <w:spacing w:after="120" w:line="216" w:lineRule="auto"/>
              <w:jc w:val="both"/>
              <w:rPr>
                <w:rFonts w:ascii="Arial" w:hAnsi="Arial" w:cs="Arial"/>
                <w:color w:val="FF0000"/>
                <w:sz w:val="20"/>
                <w:szCs w:val="20"/>
                <w:lang w:val="ru-RU"/>
              </w:rPr>
            </w:pPr>
            <w:r w:rsidRPr="00752030">
              <w:rPr>
                <w:rFonts w:ascii="Arial" w:hAnsi="Arial" w:cs="Arial"/>
                <w:sz w:val="20"/>
                <w:szCs w:val="20"/>
                <w:lang w:val="ru-RU"/>
              </w:rPr>
              <w:t>Кредит предоставляется для погашения задолженности по кредитному договору №</w:t>
            </w:r>
            <w:r w:rsidRPr="00752030">
              <w:rPr>
                <w:rFonts w:ascii="Arial" w:hAnsi="Arial" w:cs="Arial"/>
                <w:color w:val="FF0000"/>
                <w:sz w:val="20"/>
                <w:szCs w:val="20"/>
                <w:lang w:val="ru-RU"/>
              </w:rPr>
              <w:t xml:space="preserve"> ___________</w:t>
            </w:r>
            <w:r w:rsidRPr="00752030">
              <w:rPr>
                <w:rFonts w:ascii="Arial" w:hAnsi="Arial" w:cs="Arial"/>
                <w:sz w:val="20"/>
                <w:szCs w:val="20"/>
                <w:lang w:val="ru-RU"/>
              </w:rPr>
              <w:t>, заключенному</w:t>
            </w:r>
            <w:r w:rsidRPr="00752030">
              <w:rPr>
                <w:rFonts w:ascii="Arial" w:hAnsi="Arial" w:cs="Arial"/>
                <w:color w:val="FF0000"/>
                <w:sz w:val="20"/>
                <w:szCs w:val="20"/>
                <w:lang w:val="ru-RU"/>
              </w:rPr>
              <w:t xml:space="preserve"> ______________ </w:t>
            </w:r>
            <w:r w:rsidRPr="00752030">
              <w:rPr>
                <w:rFonts w:ascii="Arial" w:hAnsi="Arial" w:cs="Arial"/>
                <w:sz w:val="20"/>
                <w:szCs w:val="20"/>
                <w:lang w:val="ru-RU"/>
              </w:rPr>
              <w:t>года в городе</w:t>
            </w:r>
            <w:r w:rsidRPr="00752030">
              <w:rPr>
                <w:rFonts w:ascii="Arial" w:hAnsi="Arial" w:cs="Arial"/>
                <w:color w:val="FF0000"/>
                <w:sz w:val="20"/>
                <w:szCs w:val="20"/>
                <w:lang w:val="ru-RU"/>
              </w:rPr>
              <w:t xml:space="preserve"> _______ </w:t>
            </w:r>
            <w:r w:rsidRPr="00752030">
              <w:rPr>
                <w:rFonts w:ascii="Arial" w:hAnsi="Arial" w:cs="Arial"/>
                <w:sz w:val="20"/>
                <w:szCs w:val="20"/>
                <w:lang w:val="ru-RU"/>
              </w:rPr>
              <w:t xml:space="preserve">с </w:t>
            </w:r>
            <w:r w:rsidRPr="00752030">
              <w:rPr>
                <w:rFonts w:ascii="Arial" w:hAnsi="Arial" w:cs="Arial"/>
                <w:color w:val="FF0000"/>
                <w:sz w:val="20"/>
                <w:szCs w:val="20"/>
                <w:lang w:val="ru-RU"/>
              </w:rPr>
              <w:t xml:space="preserve">__________________ </w:t>
            </w:r>
            <w:r w:rsidRPr="00752030">
              <w:rPr>
                <w:rFonts w:ascii="Arial" w:hAnsi="Arial" w:cs="Arial"/>
                <w:sz w:val="20"/>
                <w:szCs w:val="20"/>
                <w:lang w:val="ru-RU"/>
              </w:rPr>
              <w:t>(</w:t>
            </w:r>
            <w:r w:rsidR="007139D2" w:rsidRPr="00752030">
              <w:rPr>
                <w:rFonts w:ascii="Arial" w:hAnsi="Arial" w:cs="Arial"/>
                <w:sz w:val="20"/>
                <w:szCs w:val="20"/>
                <w:lang w:val="ru-RU"/>
              </w:rPr>
              <w:t xml:space="preserve">далее </w:t>
            </w:r>
            <w:r w:rsidRPr="00752030">
              <w:rPr>
                <w:rFonts w:ascii="Arial" w:hAnsi="Arial" w:cs="Arial"/>
                <w:sz w:val="20"/>
                <w:szCs w:val="20"/>
                <w:lang w:val="ru-RU"/>
              </w:rPr>
              <w:t>“Первичный кредитор”)</w:t>
            </w:r>
            <w:r w:rsidR="00BE7190" w:rsidRPr="00752030">
              <w:rPr>
                <w:rFonts w:ascii="Arial" w:hAnsi="Arial" w:cs="Arial"/>
                <w:sz w:val="20"/>
                <w:szCs w:val="20"/>
                <w:lang w:val="ru-RU"/>
              </w:rPr>
              <w:t>, целью которого является</w:t>
            </w:r>
          </w:p>
          <w:p w14:paraId="7B8A7DCD" w14:textId="5FB6A7A9" w:rsidR="00BE7190" w:rsidRPr="00752030" w:rsidRDefault="00BE7190" w:rsidP="00BE7190">
            <w:pPr>
              <w:autoSpaceDE w:val="0"/>
              <w:autoSpaceDN w:val="0"/>
              <w:adjustRightInd w:val="0"/>
              <w:spacing w:before="60"/>
              <w:ind w:firstLine="426"/>
              <w:jc w:val="both"/>
              <w:rPr>
                <w:rFonts w:ascii="Arial" w:hAnsi="Arial" w:cs="Arial"/>
                <w:color w:val="FF0000"/>
                <w:sz w:val="20"/>
                <w:szCs w:val="20"/>
                <w:lang w:val="ru-RU"/>
              </w:rPr>
            </w:pPr>
            <w:r w:rsidRPr="00752030">
              <w:rPr>
                <w:rFonts w:ascii="Arial" w:hAnsi="Arial" w:cs="Arial"/>
                <w:i/>
                <w:color w:val="FF0000"/>
                <w:sz w:val="20"/>
                <w:szCs w:val="20"/>
                <w:lang w:val="ru-RU"/>
              </w:rPr>
              <w:t>[</w:t>
            </w:r>
            <w:r w:rsidR="00E42E16" w:rsidRPr="00752030">
              <w:rPr>
                <w:rFonts w:ascii="Arial" w:hAnsi="Arial" w:cs="Arial"/>
                <w:i/>
                <w:color w:val="FF0000"/>
                <w:sz w:val="20"/>
                <w:szCs w:val="20"/>
                <w:lang w:val="ru-RU"/>
              </w:rPr>
              <w:t>в</w:t>
            </w:r>
            <w:r w:rsidRPr="00752030">
              <w:rPr>
                <w:rFonts w:ascii="Arial" w:hAnsi="Arial" w:cs="Arial"/>
                <w:i/>
                <w:color w:val="FF0000"/>
                <w:sz w:val="20"/>
                <w:szCs w:val="20"/>
                <w:lang w:val="ru-RU"/>
              </w:rPr>
              <w:t xml:space="preserve"> случае предоставления первоначального Кредита на оплату стоимости прав требования, возникших на основании Договора участия в долевом строительстве, в настоящий Договор включается текст следующего содержания]</w:t>
            </w:r>
          </w:p>
          <w:p w14:paraId="0B090B20" w14:textId="1162178F" w:rsidR="00BE7190" w:rsidRPr="00752030" w:rsidRDefault="00BE7190" w:rsidP="00BE7190">
            <w:pPr>
              <w:autoSpaceDE w:val="0"/>
              <w:autoSpaceDN w:val="0"/>
              <w:adjustRightInd w:val="0"/>
              <w:spacing w:before="60"/>
              <w:jc w:val="both"/>
              <w:rPr>
                <w:rFonts w:ascii="Arial" w:hAnsi="Arial" w:cs="Arial"/>
                <w:sz w:val="20"/>
                <w:szCs w:val="20"/>
                <w:lang w:val="ru-RU"/>
              </w:rPr>
            </w:pPr>
            <w:r w:rsidRPr="00752030">
              <w:rPr>
                <w:rFonts w:ascii="Arial" w:hAnsi="Arial" w:cs="Arial"/>
                <w:sz w:val="20"/>
                <w:szCs w:val="20"/>
                <w:lang w:val="ru-RU"/>
              </w:rPr>
              <w:t>оплата цены договора по договору участия в долевом строительстве от «</w:t>
            </w:r>
            <w:r w:rsidRPr="00752030">
              <w:rPr>
                <w:rFonts w:ascii="Arial" w:hAnsi="Arial" w:cs="Arial"/>
                <w:color w:val="FF0000"/>
                <w:sz w:val="20"/>
                <w:szCs w:val="20"/>
                <w:lang w:val="ru-RU"/>
              </w:rPr>
              <w:t>___</w:t>
            </w:r>
            <w:r w:rsidRPr="00752030">
              <w:rPr>
                <w:rFonts w:ascii="Arial" w:hAnsi="Arial" w:cs="Arial"/>
                <w:sz w:val="20"/>
                <w:szCs w:val="20"/>
                <w:lang w:val="ru-RU"/>
              </w:rPr>
              <w:t xml:space="preserve">» </w:t>
            </w:r>
            <w:r w:rsidRPr="00752030">
              <w:rPr>
                <w:rFonts w:ascii="Arial" w:hAnsi="Arial" w:cs="Arial"/>
                <w:color w:val="FF0000"/>
                <w:sz w:val="20"/>
                <w:szCs w:val="20"/>
                <w:lang w:val="ru-RU"/>
              </w:rPr>
              <w:t xml:space="preserve">___________ ____ </w:t>
            </w:r>
            <w:r w:rsidRPr="00752030">
              <w:rPr>
                <w:rFonts w:ascii="Arial" w:hAnsi="Arial" w:cs="Arial"/>
                <w:sz w:val="20"/>
                <w:szCs w:val="20"/>
                <w:lang w:val="ru-RU"/>
              </w:rPr>
              <w:t>г. №</w:t>
            </w:r>
            <w:r w:rsidRPr="00752030">
              <w:rPr>
                <w:rFonts w:ascii="Arial" w:hAnsi="Arial" w:cs="Arial"/>
                <w:sz w:val="20"/>
                <w:szCs w:val="20"/>
              </w:rPr>
              <w:t> </w:t>
            </w:r>
            <w:r w:rsidRPr="00752030">
              <w:rPr>
                <w:rFonts w:ascii="Arial" w:hAnsi="Arial" w:cs="Arial"/>
                <w:color w:val="FF0000"/>
                <w:sz w:val="20"/>
                <w:szCs w:val="20"/>
                <w:lang w:val="ru-RU"/>
              </w:rPr>
              <w:t>_____</w:t>
            </w:r>
            <w:r w:rsidRPr="00752030">
              <w:rPr>
                <w:rFonts w:ascii="Arial" w:hAnsi="Arial" w:cs="Arial"/>
                <w:sz w:val="20"/>
                <w:szCs w:val="20"/>
                <w:lang w:val="ru-RU"/>
              </w:rPr>
              <w:t xml:space="preserve"> (далее – Договор участия в долевом строительстве), заключенному </w:t>
            </w:r>
            <w:r w:rsidR="002E7BB2" w:rsidRPr="00752030">
              <w:rPr>
                <w:rFonts w:ascii="Arial" w:hAnsi="Arial" w:cs="Arial"/>
                <w:sz w:val="20"/>
                <w:szCs w:val="20"/>
                <w:lang w:val="ru-RU"/>
              </w:rPr>
              <w:t>Залогодателем</w:t>
            </w:r>
            <w:r w:rsidRPr="00752030">
              <w:rPr>
                <w:rFonts w:ascii="Arial" w:hAnsi="Arial" w:cs="Arial"/>
                <w:sz w:val="20"/>
                <w:szCs w:val="20"/>
                <w:lang w:val="ru-RU"/>
              </w:rPr>
              <w:t xml:space="preserve"> с </w:t>
            </w:r>
            <w:r w:rsidRPr="00752030">
              <w:rPr>
                <w:rFonts w:ascii="Arial" w:hAnsi="Arial" w:cs="Arial"/>
                <w:color w:val="FF0000"/>
                <w:sz w:val="20"/>
                <w:szCs w:val="20"/>
                <w:lang w:val="ru-RU"/>
              </w:rPr>
              <w:t>_______________________________________________________</w:t>
            </w:r>
            <w:r w:rsidRPr="00752030">
              <w:rPr>
                <w:rFonts w:ascii="Arial" w:hAnsi="Arial" w:cs="Arial"/>
                <w:i/>
                <w:color w:val="FF0000"/>
                <w:sz w:val="20"/>
                <w:szCs w:val="20"/>
                <w:lang w:val="ru-RU"/>
              </w:rPr>
              <w:t>(указывается наименование Застройщика, а также ИНН, ОРГН)</w:t>
            </w:r>
            <w:r w:rsidRPr="00752030">
              <w:rPr>
                <w:rFonts w:ascii="Arial" w:hAnsi="Arial" w:cs="Arial"/>
                <w:sz w:val="20"/>
                <w:szCs w:val="20"/>
                <w:lang w:val="ru-RU"/>
              </w:rPr>
              <w:t xml:space="preserve">, с целью строительства и передачи </w:t>
            </w:r>
            <w:r w:rsidR="002E7BB2" w:rsidRPr="00752030">
              <w:rPr>
                <w:rFonts w:ascii="Arial" w:hAnsi="Arial" w:cs="Arial"/>
                <w:sz w:val="20"/>
                <w:szCs w:val="20"/>
                <w:lang w:val="ru-RU"/>
              </w:rPr>
              <w:t>Залогодателю</w:t>
            </w:r>
            <w:r w:rsidRPr="00752030">
              <w:rPr>
                <w:rFonts w:ascii="Arial" w:hAnsi="Arial" w:cs="Arial"/>
                <w:sz w:val="20"/>
                <w:szCs w:val="20"/>
                <w:lang w:val="ru-RU"/>
              </w:rPr>
              <w:t xml:space="preserve"> объекта долевого строительства – квартиры, состоящей из </w:t>
            </w:r>
            <w:r w:rsidRPr="00752030">
              <w:rPr>
                <w:rFonts w:ascii="Arial" w:hAnsi="Arial" w:cs="Arial"/>
                <w:color w:val="FF0000"/>
                <w:sz w:val="20"/>
                <w:szCs w:val="20"/>
                <w:lang w:val="ru-RU"/>
              </w:rPr>
              <w:t>____</w:t>
            </w:r>
            <w:r w:rsidRPr="00752030">
              <w:rPr>
                <w:rFonts w:ascii="Arial" w:hAnsi="Arial" w:cs="Arial"/>
                <w:sz w:val="20"/>
                <w:szCs w:val="20"/>
                <w:lang w:val="ru-RU"/>
              </w:rPr>
              <w:t xml:space="preserve"> комнат</w:t>
            </w:r>
            <w:r w:rsidRPr="00752030">
              <w:rPr>
                <w:rFonts w:ascii="Arial" w:hAnsi="Arial" w:cs="Arial"/>
                <w:sz w:val="20"/>
                <w:szCs w:val="20"/>
              </w:rPr>
              <w:t> </w:t>
            </w:r>
            <w:r w:rsidRPr="00752030">
              <w:rPr>
                <w:rFonts w:ascii="Arial" w:hAnsi="Arial" w:cs="Arial"/>
                <w:sz w:val="20"/>
                <w:szCs w:val="20"/>
                <w:lang w:val="ru-RU"/>
              </w:rPr>
              <w:t>(ы), расположенных</w:t>
            </w:r>
            <w:r w:rsidRPr="00752030">
              <w:rPr>
                <w:rFonts w:ascii="Arial" w:hAnsi="Arial" w:cs="Arial"/>
                <w:sz w:val="20"/>
                <w:szCs w:val="20"/>
              </w:rPr>
              <w:t> </w:t>
            </w:r>
            <w:r w:rsidRPr="00752030">
              <w:rPr>
                <w:rFonts w:ascii="Arial" w:hAnsi="Arial" w:cs="Arial"/>
                <w:sz w:val="20"/>
                <w:szCs w:val="20"/>
                <w:lang w:val="ru-RU"/>
              </w:rPr>
              <w:t xml:space="preserve">(ой) на </w:t>
            </w:r>
            <w:r w:rsidRPr="00752030">
              <w:rPr>
                <w:rFonts w:ascii="Arial" w:hAnsi="Arial" w:cs="Arial"/>
                <w:color w:val="FF0000"/>
                <w:sz w:val="20"/>
                <w:szCs w:val="20"/>
                <w:lang w:val="ru-RU"/>
              </w:rPr>
              <w:t>______</w:t>
            </w:r>
            <w:r w:rsidRPr="00752030">
              <w:rPr>
                <w:rFonts w:ascii="Arial" w:hAnsi="Arial" w:cs="Arial"/>
                <w:sz w:val="20"/>
                <w:szCs w:val="20"/>
                <w:lang w:val="ru-RU"/>
              </w:rPr>
              <w:t xml:space="preserve"> этаже жилого дома  по строительному адресу: </w:t>
            </w:r>
            <w:r w:rsidRPr="00752030">
              <w:rPr>
                <w:rFonts w:ascii="Arial" w:hAnsi="Arial" w:cs="Arial"/>
                <w:color w:val="FF0000"/>
                <w:sz w:val="20"/>
                <w:szCs w:val="20"/>
                <w:lang w:val="ru-RU"/>
              </w:rPr>
              <w:t>________</w:t>
            </w:r>
            <w:r w:rsidRPr="00752030">
              <w:rPr>
                <w:rFonts w:ascii="Arial" w:hAnsi="Arial" w:cs="Arial"/>
                <w:sz w:val="20"/>
                <w:szCs w:val="20"/>
                <w:lang w:val="ru-RU"/>
              </w:rPr>
              <w:t xml:space="preserve">, секция </w:t>
            </w:r>
            <w:r w:rsidRPr="00752030">
              <w:rPr>
                <w:rFonts w:ascii="Arial" w:hAnsi="Arial" w:cs="Arial"/>
                <w:color w:val="FF0000"/>
                <w:sz w:val="20"/>
                <w:szCs w:val="20"/>
                <w:lang w:val="ru-RU"/>
              </w:rPr>
              <w:t>____</w:t>
            </w:r>
            <w:r w:rsidRPr="00752030">
              <w:rPr>
                <w:rFonts w:ascii="Arial" w:hAnsi="Arial" w:cs="Arial"/>
                <w:sz w:val="20"/>
                <w:szCs w:val="20"/>
                <w:lang w:val="ru-RU"/>
              </w:rPr>
              <w:t xml:space="preserve">, корпус </w:t>
            </w:r>
            <w:r w:rsidRPr="00752030">
              <w:rPr>
                <w:rFonts w:ascii="Arial" w:hAnsi="Arial" w:cs="Arial"/>
                <w:color w:val="FF0000"/>
                <w:sz w:val="20"/>
                <w:szCs w:val="20"/>
                <w:lang w:val="ru-RU"/>
              </w:rPr>
              <w:t>_____</w:t>
            </w:r>
            <w:r w:rsidRPr="00752030">
              <w:rPr>
                <w:rFonts w:ascii="Arial" w:hAnsi="Arial" w:cs="Arial"/>
                <w:sz w:val="20"/>
                <w:szCs w:val="20"/>
                <w:lang w:val="ru-RU"/>
              </w:rPr>
              <w:t xml:space="preserve">, условный номер </w:t>
            </w:r>
            <w:r w:rsidRPr="00752030">
              <w:rPr>
                <w:rFonts w:ascii="Arial" w:hAnsi="Arial" w:cs="Arial"/>
                <w:color w:val="FF0000"/>
                <w:sz w:val="20"/>
                <w:szCs w:val="20"/>
                <w:lang w:val="ru-RU"/>
              </w:rPr>
              <w:t>________________</w:t>
            </w:r>
            <w:r w:rsidRPr="00752030">
              <w:rPr>
                <w:rFonts w:ascii="Arial" w:hAnsi="Arial" w:cs="Arial"/>
                <w:sz w:val="20"/>
                <w:szCs w:val="20"/>
                <w:lang w:val="ru-RU"/>
              </w:rPr>
              <w:t>.</w:t>
            </w:r>
          </w:p>
          <w:p w14:paraId="74FC8298" w14:textId="77777777" w:rsidR="00BE7190" w:rsidRPr="00752030" w:rsidRDefault="00BE7190" w:rsidP="00BE7190">
            <w:pPr>
              <w:tabs>
                <w:tab w:val="left" w:pos="567"/>
              </w:tabs>
              <w:ind w:left="709" w:hanging="709"/>
              <w:jc w:val="both"/>
              <w:rPr>
                <w:rFonts w:ascii="Arial" w:hAnsi="Arial" w:cs="Arial"/>
                <w:i/>
                <w:color w:val="FF0000"/>
                <w:sz w:val="20"/>
                <w:szCs w:val="20"/>
                <w:lang w:val="ru-RU"/>
              </w:rPr>
            </w:pPr>
            <w:r w:rsidRPr="00752030">
              <w:rPr>
                <w:rFonts w:ascii="Arial" w:hAnsi="Arial" w:cs="Arial"/>
                <w:sz w:val="20"/>
                <w:szCs w:val="20"/>
                <w:lang w:val="ru-RU"/>
              </w:rPr>
              <w:t>Технические характеристики Объекта недвижимости в соответствии с проектной документацией:</w:t>
            </w:r>
            <w:r w:rsidRPr="00752030">
              <w:rPr>
                <w:rFonts w:ascii="Arial" w:hAnsi="Arial" w:cs="Arial"/>
                <w:sz w:val="20"/>
                <w:szCs w:val="20"/>
                <w:lang w:val="ru-RU"/>
              </w:rPr>
              <w:cr/>
            </w:r>
            <w:r w:rsidRPr="00752030">
              <w:rPr>
                <w:rFonts w:ascii="Arial" w:hAnsi="Arial" w:cs="Arial"/>
                <w:i/>
                <w:color w:val="FF0000"/>
                <w:sz w:val="20"/>
                <w:szCs w:val="20"/>
                <w:lang w:val="ru-RU"/>
              </w:rPr>
              <w:t>[Указываются технические характеристики Объекта недвижимости в соответствии с формулировками в Договоре участия в долевом строительстве: обязательно должна быть указана информация об общей площади без указания помещений вспомогательного использования, жилой площади]</w:t>
            </w:r>
          </w:p>
          <w:p w14:paraId="162AF55C" w14:textId="77777777" w:rsidR="00BE7190" w:rsidRPr="00752030" w:rsidRDefault="00BE7190" w:rsidP="00BE7190">
            <w:pPr>
              <w:tabs>
                <w:tab w:val="left" w:pos="406"/>
              </w:tabs>
              <w:spacing w:after="120"/>
              <w:jc w:val="both"/>
              <w:rPr>
                <w:rFonts w:ascii="Arial" w:hAnsi="Arial" w:cs="Arial"/>
                <w:bCs/>
                <w:color w:val="FF0000"/>
                <w:sz w:val="20"/>
                <w:szCs w:val="20"/>
                <w:lang w:val="ru-RU"/>
              </w:rPr>
            </w:pPr>
          </w:p>
          <w:p w14:paraId="091392E2" w14:textId="04420814" w:rsidR="00BE7190" w:rsidRPr="00752030" w:rsidRDefault="00BE7190" w:rsidP="00BE7190">
            <w:pPr>
              <w:tabs>
                <w:tab w:val="left" w:pos="406"/>
              </w:tabs>
              <w:spacing w:after="120"/>
              <w:jc w:val="both"/>
              <w:rPr>
                <w:rFonts w:ascii="Arial" w:hAnsi="Arial" w:cs="Arial"/>
                <w:i/>
                <w:color w:val="FF0000"/>
                <w:sz w:val="20"/>
                <w:szCs w:val="20"/>
                <w:lang w:val="ru-RU"/>
              </w:rPr>
            </w:pPr>
            <w:r w:rsidRPr="00752030">
              <w:rPr>
                <w:rFonts w:ascii="Arial" w:hAnsi="Arial" w:cs="Arial"/>
                <w:bCs/>
                <w:sz w:val="20"/>
                <w:szCs w:val="20"/>
                <w:lang w:val="ru-RU"/>
              </w:rPr>
              <w:tab/>
            </w:r>
            <w:r w:rsidRPr="00752030">
              <w:rPr>
                <w:rFonts w:ascii="Arial" w:hAnsi="Arial" w:cs="Arial"/>
                <w:i/>
                <w:color w:val="FF0000"/>
                <w:sz w:val="20"/>
                <w:szCs w:val="20"/>
                <w:lang w:val="ru-RU"/>
              </w:rPr>
              <w:t>[</w:t>
            </w:r>
            <w:r w:rsidR="00C0675C" w:rsidRPr="00752030">
              <w:rPr>
                <w:rFonts w:ascii="Arial" w:hAnsi="Arial" w:cs="Arial"/>
                <w:i/>
                <w:color w:val="FF0000"/>
                <w:sz w:val="20"/>
                <w:szCs w:val="20"/>
                <w:lang w:val="ru-RU"/>
              </w:rPr>
              <w:t>в</w:t>
            </w:r>
            <w:r w:rsidRPr="00752030">
              <w:rPr>
                <w:rFonts w:ascii="Arial" w:hAnsi="Arial" w:cs="Arial"/>
                <w:i/>
                <w:color w:val="FF0000"/>
                <w:sz w:val="20"/>
                <w:szCs w:val="20"/>
                <w:lang w:val="ru-RU"/>
              </w:rPr>
              <w:t xml:space="preserve"> случае предоставления первоначального Кредита на оплату стоимости права требования, возникших на основании Договора уступки права требования по Договору участия в долевом строительстве, в настоящий Договор включается текст следующего содержания]:</w:t>
            </w:r>
          </w:p>
          <w:p w14:paraId="4EF68E04" w14:textId="276E606D" w:rsidR="00BE7190" w:rsidRPr="00752030" w:rsidRDefault="00BE7190" w:rsidP="00BE7190">
            <w:pPr>
              <w:autoSpaceDE w:val="0"/>
              <w:autoSpaceDN w:val="0"/>
              <w:adjustRightInd w:val="0"/>
              <w:spacing w:before="60"/>
              <w:jc w:val="both"/>
              <w:rPr>
                <w:rFonts w:ascii="Arial" w:hAnsi="Arial" w:cs="Arial"/>
                <w:sz w:val="20"/>
                <w:szCs w:val="20"/>
                <w:lang w:val="ru-RU"/>
              </w:rPr>
            </w:pPr>
            <w:r w:rsidRPr="00752030">
              <w:rPr>
                <w:rFonts w:ascii="Arial" w:hAnsi="Arial" w:cs="Arial"/>
                <w:sz w:val="20"/>
                <w:szCs w:val="20"/>
                <w:lang w:val="ru-RU"/>
              </w:rPr>
              <w:lastRenderedPageBreak/>
              <w:t>оплата уступаемого права по договору уступки права требования от «</w:t>
            </w:r>
            <w:r w:rsidRPr="00752030">
              <w:rPr>
                <w:rFonts w:ascii="Arial" w:hAnsi="Arial" w:cs="Arial"/>
                <w:color w:val="FF0000"/>
                <w:sz w:val="20"/>
                <w:szCs w:val="20"/>
                <w:lang w:val="ru-RU"/>
              </w:rPr>
              <w:t>__</w:t>
            </w:r>
            <w:r w:rsidRPr="00752030">
              <w:rPr>
                <w:rFonts w:ascii="Arial" w:hAnsi="Arial" w:cs="Arial"/>
                <w:sz w:val="20"/>
                <w:szCs w:val="20"/>
                <w:lang w:val="ru-RU"/>
              </w:rPr>
              <w:t xml:space="preserve">» </w:t>
            </w:r>
            <w:r w:rsidRPr="00752030">
              <w:rPr>
                <w:rFonts w:ascii="Arial" w:hAnsi="Arial" w:cs="Arial"/>
                <w:color w:val="FF0000"/>
                <w:sz w:val="20"/>
                <w:szCs w:val="20"/>
                <w:lang w:val="ru-RU"/>
              </w:rPr>
              <w:t xml:space="preserve">______ ____ </w:t>
            </w:r>
            <w:r w:rsidRPr="00752030">
              <w:rPr>
                <w:rFonts w:ascii="Arial" w:hAnsi="Arial" w:cs="Arial"/>
                <w:sz w:val="20"/>
                <w:szCs w:val="20"/>
                <w:lang w:val="ru-RU"/>
              </w:rPr>
              <w:t xml:space="preserve">г. № </w:t>
            </w:r>
            <w:r w:rsidRPr="00752030">
              <w:rPr>
                <w:rFonts w:ascii="Arial" w:hAnsi="Arial" w:cs="Arial"/>
                <w:color w:val="FF0000"/>
                <w:sz w:val="20"/>
                <w:szCs w:val="20"/>
                <w:lang w:val="ru-RU"/>
              </w:rPr>
              <w:t xml:space="preserve">_______ </w:t>
            </w:r>
            <w:r w:rsidRPr="00752030">
              <w:rPr>
                <w:rFonts w:ascii="Arial" w:hAnsi="Arial" w:cs="Arial"/>
                <w:sz w:val="20"/>
                <w:szCs w:val="20"/>
                <w:lang w:val="ru-RU"/>
              </w:rPr>
              <w:t xml:space="preserve"> (далее – Договор уступки права требования), в соответствии с которым </w:t>
            </w:r>
            <w:r w:rsidR="002E7BB2" w:rsidRPr="00752030">
              <w:rPr>
                <w:rFonts w:ascii="Arial" w:hAnsi="Arial" w:cs="Arial"/>
                <w:sz w:val="20"/>
                <w:szCs w:val="20"/>
                <w:lang w:val="ru-RU"/>
              </w:rPr>
              <w:t>Залогодателю</w:t>
            </w:r>
            <w:r w:rsidRPr="00752030">
              <w:rPr>
                <w:rFonts w:ascii="Arial" w:hAnsi="Arial" w:cs="Arial"/>
                <w:sz w:val="20"/>
                <w:szCs w:val="20"/>
                <w:lang w:val="ru-RU"/>
              </w:rPr>
              <w:t xml:space="preserve"> передаются права требования по договору участия в долевом строительстве от «</w:t>
            </w:r>
            <w:r w:rsidRPr="00752030">
              <w:rPr>
                <w:rFonts w:ascii="Arial" w:hAnsi="Arial" w:cs="Arial"/>
                <w:color w:val="FF0000"/>
                <w:sz w:val="20"/>
                <w:szCs w:val="20"/>
                <w:lang w:val="ru-RU"/>
              </w:rPr>
              <w:t>___</w:t>
            </w:r>
            <w:r w:rsidRPr="00752030">
              <w:rPr>
                <w:rFonts w:ascii="Arial" w:hAnsi="Arial" w:cs="Arial"/>
                <w:sz w:val="20"/>
                <w:szCs w:val="20"/>
                <w:lang w:val="ru-RU"/>
              </w:rPr>
              <w:t xml:space="preserve">» </w:t>
            </w:r>
            <w:r w:rsidRPr="00752030">
              <w:rPr>
                <w:rFonts w:ascii="Arial" w:hAnsi="Arial" w:cs="Arial"/>
                <w:color w:val="FF0000"/>
                <w:sz w:val="20"/>
                <w:szCs w:val="20"/>
                <w:lang w:val="ru-RU"/>
              </w:rPr>
              <w:t xml:space="preserve">___________ ____ </w:t>
            </w:r>
            <w:r w:rsidRPr="00752030">
              <w:rPr>
                <w:rFonts w:ascii="Arial" w:hAnsi="Arial" w:cs="Arial"/>
                <w:sz w:val="20"/>
                <w:szCs w:val="20"/>
                <w:lang w:val="ru-RU"/>
              </w:rPr>
              <w:t>г. №</w:t>
            </w:r>
            <w:r w:rsidRPr="00752030">
              <w:rPr>
                <w:rFonts w:ascii="Arial" w:hAnsi="Arial" w:cs="Arial"/>
                <w:sz w:val="20"/>
                <w:szCs w:val="20"/>
              </w:rPr>
              <w:t> </w:t>
            </w:r>
            <w:r w:rsidRPr="00752030">
              <w:rPr>
                <w:rFonts w:ascii="Arial" w:hAnsi="Arial" w:cs="Arial"/>
                <w:color w:val="FF0000"/>
                <w:sz w:val="20"/>
                <w:szCs w:val="20"/>
                <w:lang w:val="ru-RU"/>
              </w:rPr>
              <w:t>_____</w:t>
            </w:r>
            <w:r w:rsidRPr="00752030">
              <w:rPr>
                <w:rFonts w:ascii="Arial" w:hAnsi="Arial" w:cs="Arial"/>
                <w:sz w:val="20"/>
                <w:szCs w:val="20"/>
                <w:lang w:val="ru-RU"/>
              </w:rPr>
              <w:t xml:space="preserve"> (далее – Договор участия в долевом строительстве), зарегистрированному ____.____.20____</w:t>
            </w:r>
          </w:p>
          <w:p w14:paraId="63B305D8" w14:textId="5696A44A" w:rsidR="00BE7190" w:rsidRPr="00752030" w:rsidRDefault="00BE7190" w:rsidP="00B454FC">
            <w:pPr>
              <w:autoSpaceDE w:val="0"/>
              <w:autoSpaceDN w:val="0"/>
              <w:adjustRightInd w:val="0"/>
              <w:jc w:val="both"/>
              <w:rPr>
                <w:rFonts w:ascii="Arial" w:hAnsi="Arial" w:cs="Arial"/>
                <w:sz w:val="20"/>
                <w:szCs w:val="20"/>
                <w:lang w:val="ru-RU"/>
              </w:rPr>
            </w:pPr>
            <w:r w:rsidRPr="00752030">
              <w:rPr>
                <w:rFonts w:ascii="Arial" w:hAnsi="Arial" w:cs="Arial"/>
                <w:color w:val="FF0000"/>
                <w:sz w:val="20"/>
                <w:szCs w:val="20"/>
                <w:lang w:val="ru-RU"/>
              </w:rPr>
              <w:t>________________________________________</w:t>
            </w:r>
            <w:r w:rsidRPr="00752030">
              <w:rPr>
                <w:rFonts w:ascii="Arial" w:hAnsi="Arial" w:cs="Arial"/>
                <w:i/>
                <w:color w:val="FF0000"/>
                <w:sz w:val="20"/>
                <w:szCs w:val="20"/>
                <w:lang w:val="ru-RU"/>
              </w:rPr>
              <w:t xml:space="preserve">(указывается наименование органа, зарегистрировавшего Договор участия в долевом строительстве), </w:t>
            </w:r>
            <w:r w:rsidRPr="00752030">
              <w:rPr>
                <w:rFonts w:ascii="Arial" w:hAnsi="Arial" w:cs="Arial"/>
                <w:sz w:val="20"/>
                <w:szCs w:val="20"/>
                <w:lang w:val="ru-RU"/>
              </w:rPr>
              <w:t xml:space="preserve">заключенному между________________________________________ </w:t>
            </w:r>
            <w:r w:rsidRPr="00752030">
              <w:rPr>
                <w:rFonts w:ascii="Arial" w:hAnsi="Arial" w:cs="Arial"/>
                <w:color w:val="FF0000"/>
                <w:sz w:val="20"/>
                <w:szCs w:val="20"/>
                <w:lang w:val="ru-RU"/>
              </w:rPr>
              <w:t xml:space="preserve">(указывается наименование, ОГРН, ИНН застройщика) </w:t>
            </w:r>
            <w:r w:rsidR="001F7CB0" w:rsidRPr="00752030">
              <w:rPr>
                <w:rFonts w:ascii="Arial" w:hAnsi="Arial" w:cs="Arial"/>
                <w:sz w:val="20"/>
                <w:szCs w:val="20"/>
                <w:lang w:val="ru-RU"/>
              </w:rPr>
              <w:t xml:space="preserve">и </w:t>
            </w:r>
            <w:r w:rsidRPr="00752030">
              <w:rPr>
                <w:rFonts w:ascii="Arial" w:hAnsi="Arial" w:cs="Arial"/>
                <w:sz w:val="20"/>
                <w:szCs w:val="20"/>
                <w:lang w:val="ru-RU"/>
              </w:rPr>
              <w:t xml:space="preserve">_______________________________________________________________________________ </w:t>
            </w:r>
            <w:r w:rsidRPr="00752030">
              <w:rPr>
                <w:rFonts w:ascii="Arial" w:hAnsi="Arial" w:cs="Arial"/>
                <w:i/>
                <w:color w:val="FF0000"/>
                <w:sz w:val="20"/>
                <w:szCs w:val="20"/>
                <w:lang w:val="ru-RU"/>
              </w:rPr>
              <w:t>(указывается наименование, ОГРН, ИНН – в случае если права уступает юридическое лицо/ФИО – в случае если права уступает физическое лицо)</w:t>
            </w:r>
            <w:r w:rsidRPr="00752030">
              <w:rPr>
                <w:rFonts w:ascii="Arial" w:hAnsi="Arial" w:cs="Arial"/>
                <w:color w:val="FF0000"/>
                <w:sz w:val="20"/>
                <w:szCs w:val="20"/>
                <w:lang w:val="ru-RU"/>
              </w:rPr>
              <w:t xml:space="preserve"> </w:t>
            </w:r>
            <w:r w:rsidRPr="00752030">
              <w:rPr>
                <w:rFonts w:ascii="Arial" w:hAnsi="Arial" w:cs="Arial"/>
                <w:sz w:val="20"/>
                <w:szCs w:val="20"/>
                <w:lang w:val="ru-RU"/>
              </w:rPr>
              <w:t xml:space="preserve">с последующей передачей </w:t>
            </w:r>
            <w:r w:rsidR="002E7BB2" w:rsidRPr="00752030">
              <w:rPr>
                <w:rFonts w:ascii="Arial" w:hAnsi="Arial" w:cs="Arial"/>
                <w:sz w:val="20"/>
                <w:szCs w:val="20"/>
                <w:lang w:val="ru-RU"/>
              </w:rPr>
              <w:t>Залогодателю</w:t>
            </w:r>
            <w:r w:rsidRPr="00752030">
              <w:rPr>
                <w:rFonts w:ascii="Arial" w:hAnsi="Arial" w:cs="Arial"/>
                <w:sz w:val="20"/>
                <w:szCs w:val="20"/>
                <w:lang w:val="ru-RU"/>
              </w:rPr>
              <w:t xml:space="preserve"> объекта долевого строительства – квартиры, состоящей из ____ комнат</w:t>
            </w:r>
            <w:r w:rsidRPr="00752030">
              <w:rPr>
                <w:rFonts w:ascii="Arial" w:hAnsi="Arial" w:cs="Arial"/>
                <w:sz w:val="20"/>
                <w:szCs w:val="20"/>
              </w:rPr>
              <w:t> </w:t>
            </w:r>
            <w:r w:rsidRPr="00752030">
              <w:rPr>
                <w:rFonts w:ascii="Arial" w:hAnsi="Arial" w:cs="Arial"/>
                <w:sz w:val="20"/>
                <w:szCs w:val="20"/>
                <w:lang w:val="ru-RU"/>
              </w:rPr>
              <w:t>(ы), расположенных</w:t>
            </w:r>
            <w:r w:rsidRPr="00752030">
              <w:rPr>
                <w:rFonts w:ascii="Arial" w:hAnsi="Arial" w:cs="Arial"/>
                <w:sz w:val="20"/>
                <w:szCs w:val="20"/>
              </w:rPr>
              <w:t> </w:t>
            </w:r>
            <w:r w:rsidRPr="00752030">
              <w:rPr>
                <w:rFonts w:ascii="Arial" w:hAnsi="Arial" w:cs="Arial"/>
                <w:sz w:val="20"/>
                <w:szCs w:val="20"/>
                <w:lang w:val="ru-RU"/>
              </w:rPr>
              <w:t>(ой) на ______ этаже жилого дома  по строительному адресу: ________, секция ____, корпус _____, условный номер ________________.</w:t>
            </w:r>
          </w:p>
          <w:p w14:paraId="65F419DD" w14:textId="77777777" w:rsidR="00BE7190" w:rsidRPr="00752030" w:rsidRDefault="00BE7190" w:rsidP="00B454FC">
            <w:pPr>
              <w:tabs>
                <w:tab w:val="left" w:pos="567"/>
              </w:tabs>
              <w:spacing w:after="120"/>
              <w:ind w:left="709" w:hanging="709"/>
              <w:jc w:val="both"/>
              <w:rPr>
                <w:rFonts w:ascii="Arial" w:hAnsi="Arial" w:cs="Arial"/>
                <w:i/>
                <w:color w:val="FF0000"/>
                <w:sz w:val="20"/>
                <w:szCs w:val="20"/>
                <w:lang w:val="ru-RU"/>
              </w:rPr>
            </w:pPr>
            <w:r w:rsidRPr="00752030">
              <w:rPr>
                <w:rFonts w:ascii="Arial" w:hAnsi="Arial" w:cs="Arial"/>
                <w:sz w:val="20"/>
                <w:szCs w:val="20"/>
                <w:lang w:val="ru-RU"/>
              </w:rPr>
              <w:t>Технические характеристики Объекта недвижимости в соответствии с проектной документацией:</w:t>
            </w:r>
            <w:r w:rsidRPr="00752030">
              <w:rPr>
                <w:rFonts w:ascii="Arial" w:hAnsi="Arial" w:cs="Arial"/>
                <w:sz w:val="20"/>
                <w:szCs w:val="20"/>
                <w:lang w:val="ru-RU"/>
              </w:rPr>
              <w:cr/>
            </w:r>
            <w:r w:rsidRPr="00752030">
              <w:rPr>
                <w:rFonts w:ascii="Arial" w:hAnsi="Arial" w:cs="Arial"/>
                <w:color w:val="FF0000"/>
                <w:sz w:val="20"/>
                <w:szCs w:val="20"/>
                <w:lang w:val="ru-RU"/>
              </w:rPr>
              <w:t>[</w:t>
            </w:r>
            <w:r w:rsidRPr="00752030">
              <w:rPr>
                <w:rFonts w:ascii="Arial" w:hAnsi="Arial" w:cs="Arial"/>
                <w:i/>
                <w:color w:val="FF0000"/>
                <w:sz w:val="20"/>
                <w:szCs w:val="20"/>
                <w:lang w:val="ru-RU"/>
              </w:rPr>
              <w:t>Указываются технические характеристики Объекта недвижимости в соответствии с формулировками в Договоре участия в долевом строительстве: обязательно должна быть указана информация об общей площади без указания помещений вспомогательного использования, жилой площади]</w:t>
            </w:r>
          </w:p>
          <w:p w14:paraId="609130CA" w14:textId="4729DFCB" w:rsidR="00BE7190" w:rsidRPr="00752030" w:rsidRDefault="00E42E16" w:rsidP="00BE7190">
            <w:pPr>
              <w:tabs>
                <w:tab w:val="left" w:pos="406"/>
              </w:tabs>
              <w:spacing w:after="120"/>
              <w:jc w:val="both"/>
              <w:rPr>
                <w:rFonts w:ascii="Arial" w:hAnsi="Arial" w:cs="Arial"/>
                <w:bCs/>
                <w:sz w:val="20"/>
                <w:szCs w:val="20"/>
                <w:lang w:val="ru-RU"/>
              </w:rPr>
            </w:pPr>
            <w:r w:rsidRPr="00752030">
              <w:rPr>
                <w:rFonts w:ascii="Arial" w:hAnsi="Arial" w:cs="Arial"/>
                <w:i/>
                <w:iCs/>
                <w:color w:val="FF0000"/>
                <w:sz w:val="20"/>
                <w:szCs w:val="20"/>
                <w:lang w:val="ru-RU"/>
              </w:rPr>
              <w:t>[в случае если кредит предоставляется на рефинансирование+</w:t>
            </w:r>
            <w:r w:rsidR="00F75528" w:rsidRPr="00752030">
              <w:rPr>
                <w:rFonts w:ascii="Arial" w:hAnsi="Arial" w:cs="Arial"/>
                <w:i/>
                <w:iCs/>
                <w:color w:val="FF0000"/>
                <w:sz w:val="20"/>
                <w:szCs w:val="20"/>
                <w:lang w:val="ru-RU"/>
              </w:rPr>
              <w:t xml:space="preserve"> дополнительная сумма на иные цели</w:t>
            </w:r>
            <w:r w:rsidRPr="00752030">
              <w:rPr>
                <w:rFonts w:ascii="Arial" w:hAnsi="Arial" w:cs="Arial"/>
                <w:i/>
                <w:iCs/>
                <w:color w:val="FF0000"/>
                <w:sz w:val="20"/>
                <w:szCs w:val="20"/>
                <w:lang w:val="ru-RU"/>
              </w:rPr>
              <w:t>, включается текст следующего содержания</w:t>
            </w:r>
            <w:r w:rsidR="00AA6B69" w:rsidRPr="00752030">
              <w:rPr>
                <w:rFonts w:ascii="Arial" w:hAnsi="Arial" w:cs="Arial"/>
                <w:i/>
                <w:iCs/>
                <w:color w:val="FF0000"/>
                <w:sz w:val="20"/>
                <w:szCs w:val="20"/>
                <w:lang w:val="ru-RU"/>
              </w:rPr>
              <w:t>:</w:t>
            </w:r>
            <w:r w:rsidRPr="00752030">
              <w:rPr>
                <w:rFonts w:ascii="Arial" w:hAnsi="Arial" w:cs="Arial"/>
                <w:i/>
                <w:iCs/>
                <w:color w:val="FF0000"/>
                <w:sz w:val="20"/>
                <w:szCs w:val="20"/>
                <w:lang w:val="ru-RU"/>
              </w:rPr>
              <w:t>]</w:t>
            </w:r>
          </w:p>
          <w:p w14:paraId="763FEB53" w14:textId="2C7B369B" w:rsidR="00F75528" w:rsidRPr="00752030" w:rsidRDefault="00BE7190" w:rsidP="004D2D83">
            <w:pPr>
              <w:jc w:val="both"/>
              <w:rPr>
                <w:rFonts w:ascii="Arial" w:hAnsi="Arial" w:cs="Arial"/>
                <w:sz w:val="20"/>
                <w:szCs w:val="20"/>
                <w:lang w:val="ru-RU"/>
              </w:rPr>
            </w:pPr>
            <w:r w:rsidRPr="00752030">
              <w:rPr>
                <w:rFonts w:ascii="Arial" w:hAnsi="Arial" w:cs="Arial"/>
                <w:sz w:val="20"/>
                <w:szCs w:val="20"/>
                <w:lang w:val="ru-RU"/>
              </w:rPr>
              <w:t xml:space="preserve">, в сумме ______________ долларов США//ЕВРО рублей РФ, а также </w:t>
            </w:r>
          </w:p>
          <w:p w14:paraId="275F5E28" w14:textId="77777777" w:rsidR="00E905EE" w:rsidRPr="00752030" w:rsidRDefault="00E905EE" w:rsidP="00752030">
            <w:pPr>
              <w:spacing w:before="120" w:after="120"/>
              <w:jc w:val="both"/>
              <w:rPr>
                <w:rFonts w:ascii="Arial" w:hAnsi="Arial" w:cs="Arial"/>
                <w:i/>
                <w:iCs/>
                <w:color w:val="FF0000"/>
                <w:sz w:val="20"/>
                <w:szCs w:val="20"/>
                <w:lang w:val="ru-RU"/>
              </w:rPr>
            </w:pPr>
            <w:r w:rsidRPr="00752030">
              <w:rPr>
                <w:rFonts w:ascii="Arial" w:hAnsi="Arial" w:cs="Arial"/>
                <w:i/>
                <w:iCs/>
                <w:color w:val="FF0000"/>
                <w:sz w:val="20"/>
                <w:szCs w:val="20"/>
                <w:lang w:val="ru-RU"/>
              </w:rPr>
              <w:t>[и дополняется одной или несколькими из нижеприведенных формулировок]</w:t>
            </w:r>
          </w:p>
          <w:p w14:paraId="10ABF515" w14:textId="77777777" w:rsidR="00E905EE" w:rsidRPr="00752030" w:rsidRDefault="00E905EE" w:rsidP="00752030">
            <w:pPr>
              <w:tabs>
                <w:tab w:val="left" w:pos="406"/>
              </w:tabs>
              <w:jc w:val="both"/>
              <w:rPr>
                <w:rFonts w:ascii="Arial" w:hAnsi="Arial" w:cs="Arial"/>
                <w:bCs/>
                <w:color w:val="FF0000"/>
                <w:sz w:val="20"/>
                <w:szCs w:val="20"/>
                <w:lang w:val="ru-RU"/>
              </w:rPr>
            </w:pPr>
            <w:r w:rsidRPr="00752030">
              <w:rPr>
                <w:rFonts w:ascii="Arial" w:hAnsi="Arial" w:cs="Arial"/>
                <w:i/>
                <w:iCs/>
                <w:color w:val="FF0000"/>
                <w:sz w:val="20"/>
                <w:szCs w:val="20"/>
                <w:lang w:val="ru-RU"/>
              </w:rPr>
              <w:t>[в случае если кредит предоставляется на рефинансирование+дополнительная сумма на погашение других кредитов]</w:t>
            </w:r>
          </w:p>
          <w:p w14:paraId="29BF9E38" w14:textId="77777777" w:rsidR="00F75528" w:rsidRPr="00752030" w:rsidRDefault="00F75528" w:rsidP="004D2D83">
            <w:pPr>
              <w:jc w:val="both"/>
              <w:rPr>
                <w:rFonts w:ascii="Arial" w:hAnsi="Arial" w:cs="Arial"/>
                <w:sz w:val="20"/>
                <w:szCs w:val="20"/>
                <w:lang w:val="ru-RU"/>
              </w:rPr>
            </w:pPr>
          </w:p>
          <w:p w14:paraId="3E2B07E6" w14:textId="44D8B2E9" w:rsidR="00E905EE" w:rsidRPr="00752030" w:rsidRDefault="00E905EE" w:rsidP="00E905EE">
            <w:pPr>
              <w:tabs>
                <w:tab w:val="left" w:pos="406"/>
              </w:tabs>
              <w:spacing w:after="120"/>
              <w:jc w:val="both"/>
              <w:rPr>
                <w:rFonts w:ascii="Arial" w:hAnsi="Arial" w:cs="Arial"/>
                <w:color w:val="FF0000"/>
                <w:sz w:val="20"/>
                <w:szCs w:val="20"/>
                <w:lang w:val="ru-RU"/>
              </w:rPr>
            </w:pPr>
            <w:r w:rsidRPr="00752030">
              <w:rPr>
                <w:rFonts w:ascii="Arial" w:hAnsi="Arial" w:cs="Arial"/>
                <w:color w:val="FF0000"/>
                <w:sz w:val="20"/>
                <w:szCs w:val="20"/>
                <w:lang w:val="ru-RU"/>
              </w:rPr>
              <w:t>- для погашения задолженности по кредитному договору № ___________</w:t>
            </w:r>
            <w:r w:rsidR="006B4CC3" w:rsidRPr="00752030">
              <w:rPr>
                <w:rFonts w:ascii="Arial" w:hAnsi="Arial" w:cs="Arial"/>
                <w:i/>
                <w:color w:val="FF0000"/>
                <w:sz w:val="20"/>
                <w:szCs w:val="20"/>
                <w:lang w:val="ru-RU"/>
              </w:rPr>
              <w:t>[при наличии]</w:t>
            </w:r>
            <w:r w:rsidRPr="00752030">
              <w:rPr>
                <w:rFonts w:ascii="Arial" w:hAnsi="Arial" w:cs="Arial"/>
                <w:color w:val="FF0000"/>
                <w:sz w:val="20"/>
                <w:szCs w:val="20"/>
                <w:lang w:val="ru-RU"/>
              </w:rPr>
              <w:t>, заключенному ______________ года с __________________</w:t>
            </w:r>
            <w:r w:rsidR="001205C5" w:rsidRPr="00752030">
              <w:rPr>
                <w:rFonts w:ascii="Arial" w:hAnsi="Arial" w:cs="Arial"/>
                <w:i/>
                <w:color w:val="FF0000"/>
                <w:sz w:val="20"/>
                <w:szCs w:val="20"/>
                <w:lang w:val="ru-RU"/>
              </w:rPr>
              <w:t>[название банка-кредитора]</w:t>
            </w:r>
            <w:r w:rsidRPr="00752030">
              <w:rPr>
                <w:rFonts w:ascii="Arial" w:hAnsi="Arial" w:cs="Arial"/>
                <w:color w:val="FF0000"/>
                <w:sz w:val="20"/>
                <w:szCs w:val="20"/>
                <w:lang w:val="ru-RU"/>
              </w:rPr>
              <w:t>, в сумме ______________ долларов США/ЕВРО рублей РФ;</w:t>
            </w:r>
          </w:p>
          <w:p w14:paraId="13DAE563" w14:textId="77777777" w:rsidR="00E905EE" w:rsidRPr="00752030" w:rsidRDefault="00E905EE" w:rsidP="00E905EE">
            <w:pPr>
              <w:tabs>
                <w:tab w:val="left" w:pos="406"/>
              </w:tabs>
              <w:spacing w:after="120"/>
              <w:jc w:val="both"/>
              <w:rPr>
                <w:rFonts w:ascii="Arial" w:hAnsi="Arial" w:cs="Arial"/>
                <w:i/>
                <w:iCs/>
                <w:color w:val="FF0000"/>
                <w:sz w:val="20"/>
                <w:szCs w:val="20"/>
                <w:lang w:val="ru-RU"/>
              </w:rPr>
            </w:pPr>
            <w:r w:rsidRPr="00752030">
              <w:rPr>
                <w:rFonts w:ascii="Arial" w:hAnsi="Arial" w:cs="Arial"/>
                <w:i/>
                <w:iCs/>
                <w:color w:val="FF0000"/>
                <w:sz w:val="20"/>
                <w:szCs w:val="20"/>
                <w:lang w:val="ru-RU"/>
              </w:rPr>
              <w:t xml:space="preserve">[если кредитов, на погашение которых предоставляется дополнительная сумма, несколько, </w:t>
            </w:r>
            <w:r w:rsidRPr="00752030">
              <w:rPr>
                <w:rFonts w:ascii="Arial" w:hAnsi="Arial" w:cs="Arial"/>
                <w:i/>
                <w:color w:val="FF0000"/>
                <w:sz w:val="20"/>
                <w:szCs w:val="20"/>
                <w:lang w:val="ru-RU"/>
              </w:rPr>
              <w:t>для каждого следующего включается абзац</w:t>
            </w:r>
            <w:r w:rsidRPr="00752030">
              <w:rPr>
                <w:rFonts w:ascii="Arial" w:hAnsi="Arial" w:cs="Arial"/>
                <w:i/>
                <w:iCs/>
                <w:color w:val="FF0000"/>
                <w:sz w:val="20"/>
                <w:szCs w:val="20"/>
                <w:lang w:val="ru-RU"/>
              </w:rPr>
              <w:t>]</w:t>
            </w:r>
          </w:p>
          <w:p w14:paraId="4F9ED0D8" w14:textId="77847EA1" w:rsidR="00E905EE" w:rsidRPr="00752030" w:rsidRDefault="00E905EE" w:rsidP="00E905EE">
            <w:pPr>
              <w:tabs>
                <w:tab w:val="left" w:pos="406"/>
              </w:tabs>
              <w:spacing w:after="120"/>
              <w:jc w:val="both"/>
              <w:rPr>
                <w:rFonts w:ascii="Arial" w:hAnsi="Arial" w:cs="Arial"/>
                <w:color w:val="FF0000"/>
                <w:sz w:val="20"/>
                <w:szCs w:val="20"/>
                <w:lang w:val="ru-RU"/>
              </w:rPr>
            </w:pPr>
            <w:r w:rsidRPr="00752030">
              <w:rPr>
                <w:rFonts w:ascii="Arial" w:hAnsi="Arial" w:cs="Arial"/>
                <w:color w:val="FF0000"/>
                <w:sz w:val="20"/>
                <w:szCs w:val="20"/>
                <w:lang w:val="ru-RU"/>
              </w:rPr>
              <w:t>- для погашения задолженности по кредитному договору № ___________</w:t>
            </w:r>
            <w:r w:rsidR="006B4CC3" w:rsidRPr="00752030">
              <w:rPr>
                <w:rFonts w:ascii="Arial" w:hAnsi="Arial" w:cs="Arial"/>
                <w:i/>
                <w:color w:val="FF0000"/>
                <w:sz w:val="20"/>
                <w:szCs w:val="20"/>
                <w:lang w:val="ru-RU"/>
              </w:rPr>
              <w:t>[при наличии]</w:t>
            </w:r>
            <w:r w:rsidRPr="00752030">
              <w:rPr>
                <w:rFonts w:ascii="Arial" w:hAnsi="Arial" w:cs="Arial"/>
                <w:color w:val="FF0000"/>
                <w:sz w:val="20"/>
                <w:szCs w:val="20"/>
                <w:lang w:val="ru-RU"/>
              </w:rPr>
              <w:t>, заключенному ______________ года с __________________</w:t>
            </w:r>
            <w:r w:rsidR="001205C5" w:rsidRPr="00752030">
              <w:rPr>
                <w:rFonts w:ascii="Arial" w:hAnsi="Arial" w:cs="Arial"/>
                <w:i/>
                <w:color w:val="FF0000"/>
                <w:sz w:val="20"/>
                <w:szCs w:val="20"/>
                <w:lang w:val="ru-RU"/>
              </w:rPr>
              <w:t>[название банка-кредитора]</w:t>
            </w:r>
            <w:r w:rsidRPr="00752030">
              <w:rPr>
                <w:rFonts w:ascii="Arial" w:hAnsi="Arial" w:cs="Arial"/>
                <w:color w:val="FF0000"/>
                <w:sz w:val="20"/>
                <w:szCs w:val="20"/>
                <w:lang w:val="ru-RU"/>
              </w:rPr>
              <w:t>, в сумме ______________  долларов США/ЕВРО рублей РФ;</w:t>
            </w:r>
          </w:p>
          <w:p w14:paraId="1ABECC0F" w14:textId="77777777" w:rsidR="00E905EE" w:rsidRPr="00752030" w:rsidRDefault="00E905EE" w:rsidP="00E905EE">
            <w:pPr>
              <w:tabs>
                <w:tab w:val="left" w:pos="406"/>
              </w:tabs>
              <w:spacing w:after="120"/>
              <w:jc w:val="both"/>
              <w:rPr>
                <w:rFonts w:ascii="Arial" w:hAnsi="Arial" w:cs="Arial"/>
                <w:bCs/>
                <w:color w:val="FF0000"/>
                <w:sz w:val="20"/>
                <w:szCs w:val="20"/>
                <w:lang w:val="ru-RU"/>
              </w:rPr>
            </w:pPr>
            <w:r w:rsidRPr="00752030">
              <w:rPr>
                <w:rFonts w:ascii="Arial" w:hAnsi="Arial" w:cs="Arial"/>
                <w:i/>
                <w:iCs/>
                <w:color w:val="FF0000"/>
                <w:sz w:val="20"/>
                <w:szCs w:val="20"/>
                <w:lang w:val="ru-RU"/>
              </w:rPr>
              <w:t>[в случае если кредит предоставляется на рефинансирование+ дополнительная сумма на любые цели]</w:t>
            </w:r>
          </w:p>
          <w:p w14:paraId="34355EF5" w14:textId="7B1E02E3" w:rsidR="005E0EA4" w:rsidRPr="00752030" w:rsidRDefault="00E905EE">
            <w:pPr>
              <w:jc w:val="both"/>
              <w:rPr>
                <w:rFonts w:ascii="Arial" w:hAnsi="Arial" w:cs="Arial"/>
                <w:color w:val="000000"/>
                <w:sz w:val="20"/>
                <w:szCs w:val="20"/>
                <w:lang w:val="ru-RU"/>
              </w:rPr>
            </w:pPr>
            <w:r w:rsidRPr="00752030">
              <w:rPr>
                <w:rFonts w:ascii="Arial" w:hAnsi="Arial" w:cs="Arial"/>
                <w:color w:val="FF0000"/>
                <w:sz w:val="20"/>
                <w:szCs w:val="20"/>
                <w:lang w:val="ru-RU"/>
              </w:rPr>
              <w:t>- на любые цели, не связанные с осуществлением предпринимательской деятельности, в сумме _______ долларов США/ЕВРО/рублей РФ.</w:t>
            </w:r>
          </w:p>
        </w:tc>
      </w:tr>
      <w:tr w:rsidR="00B805BD" w:rsidRPr="00B1259C" w14:paraId="050F6F33" w14:textId="77777777">
        <w:trPr>
          <w:trHeight w:val="343"/>
        </w:trPr>
        <w:tc>
          <w:tcPr>
            <w:tcW w:w="1353" w:type="pct"/>
          </w:tcPr>
          <w:p w14:paraId="5A185977" w14:textId="77777777" w:rsidR="00B805BD" w:rsidRPr="00752030" w:rsidRDefault="00AF746E">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lastRenderedPageBreak/>
              <w:t>Рыночная стоимость предмета ипотеки, установленная в соответствии с законодательством Российской Федерации об оценочной деятельности</w:t>
            </w:r>
          </w:p>
        </w:tc>
        <w:tc>
          <w:tcPr>
            <w:tcW w:w="3647" w:type="pct"/>
            <w:gridSpan w:val="2"/>
          </w:tcPr>
          <w:p w14:paraId="732D032B" w14:textId="77777777" w:rsidR="00B805BD" w:rsidRPr="00752030" w:rsidRDefault="00AF746E" w:rsidP="004D2D83">
            <w:pPr>
              <w:jc w:val="both"/>
              <w:rPr>
                <w:rFonts w:ascii="Arial" w:hAnsi="Arial" w:cs="Arial"/>
                <w:bCs/>
                <w:iCs/>
                <w:color w:val="000000"/>
                <w:sz w:val="20"/>
                <w:szCs w:val="20"/>
                <w:lang w:val="ru-RU"/>
              </w:rPr>
            </w:pPr>
            <w:r w:rsidRPr="00752030">
              <w:rPr>
                <w:rFonts w:ascii="Arial" w:hAnsi="Arial" w:cs="Arial"/>
                <w:bCs/>
                <w:iCs/>
                <w:noProof/>
                <w:color w:val="000000"/>
                <w:sz w:val="20"/>
                <w:szCs w:val="20"/>
                <w:lang w:val="ru-RU"/>
              </w:rPr>
              <w:t xml:space="preserve">На </w:t>
            </w:r>
            <w:r w:rsidRPr="00752030">
              <w:rPr>
                <w:rFonts w:ascii="Arial" w:hAnsi="Arial" w:cs="Arial"/>
                <w:bCs/>
                <w:iCs/>
                <w:noProof/>
                <w:color w:val="FF0000"/>
                <w:sz w:val="20"/>
                <w:szCs w:val="20"/>
                <w:lang w:val="ru-RU"/>
              </w:rPr>
              <w:t>_________</w:t>
            </w:r>
            <w:r w:rsidRPr="00752030">
              <w:rPr>
                <w:rFonts w:ascii="Arial" w:hAnsi="Arial" w:cs="Arial"/>
                <w:bCs/>
                <w:iCs/>
                <w:noProof/>
                <w:color w:val="000000"/>
                <w:sz w:val="20"/>
                <w:szCs w:val="20"/>
                <w:lang w:val="ru-RU"/>
              </w:rPr>
              <w:t xml:space="preserve"> года </w:t>
            </w:r>
            <w:r w:rsidRPr="00752030">
              <w:rPr>
                <w:rFonts w:ascii="Arial" w:hAnsi="Arial" w:cs="Arial"/>
                <w:bCs/>
                <w:i/>
                <w:iCs/>
                <w:noProof/>
                <w:color w:val="FF0000"/>
                <w:sz w:val="20"/>
                <w:szCs w:val="20"/>
                <w:lang w:val="ru-RU"/>
              </w:rPr>
              <w:t xml:space="preserve">[дата проведения оценки] </w:t>
            </w:r>
            <w:r w:rsidRPr="00752030">
              <w:rPr>
                <w:rFonts w:ascii="Arial" w:hAnsi="Arial" w:cs="Arial"/>
                <w:bCs/>
                <w:iCs/>
                <w:noProof/>
                <w:color w:val="000000"/>
                <w:sz w:val="20"/>
                <w:szCs w:val="20"/>
                <w:lang w:val="ru-RU"/>
              </w:rPr>
              <w:t xml:space="preserve">рыночная стоимость </w:t>
            </w:r>
            <w:r w:rsidR="005B36D2" w:rsidRPr="00752030">
              <w:rPr>
                <w:rFonts w:ascii="Arial" w:hAnsi="Arial" w:cs="Arial"/>
                <w:bCs/>
                <w:iCs/>
                <w:noProof/>
                <w:color w:val="000000"/>
                <w:sz w:val="20"/>
                <w:szCs w:val="20"/>
                <w:lang w:val="ru-RU"/>
              </w:rPr>
              <w:t xml:space="preserve">Объекта недвижимости </w:t>
            </w:r>
            <w:r w:rsidRPr="00752030">
              <w:rPr>
                <w:rFonts w:ascii="Arial" w:hAnsi="Arial" w:cs="Arial"/>
                <w:bCs/>
                <w:iCs/>
                <w:noProof/>
                <w:color w:val="000000"/>
                <w:sz w:val="20"/>
                <w:szCs w:val="20"/>
                <w:lang w:val="ru-RU"/>
              </w:rPr>
              <w:t xml:space="preserve">составляет </w:t>
            </w:r>
            <w:r w:rsidR="00B805BD" w:rsidRPr="00752030">
              <w:rPr>
                <w:rFonts w:ascii="Arial" w:hAnsi="Arial" w:cs="Arial"/>
                <w:bCs/>
                <w:iCs/>
                <w:noProof/>
                <w:color w:val="FF0000"/>
                <w:sz w:val="20"/>
                <w:szCs w:val="20"/>
                <w:lang w:val="ru-RU"/>
              </w:rPr>
              <w:t>__________</w:t>
            </w:r>
            <w:r w:rsidR="00B805BD" w:rsidRPr="00752030">
              <w:rPr>
                <w:rFonts w:ascii="Arial" w:hAnsi="Arial" w:cs="Arial"/>
                <w:bCs/>
                <w:iCs/>
                <w:noProof/>
                <w:color w:val="000000"/>
                <w:sz w:val="20"/>
                <w:szCs w:val="20"/>
                <w:lang w:val="ru-RU"/>
              </w:rPr>
              <w:t>,00 (</w:t>
            </w:r>
            <w:r w:rsidR="00B805BD" w:rsidRPr="00752030">
              <w:rPr>
                <w:rFonts w:ascii="Arial" w:hAnsi="Arial" w:cs="Arial"/>
                <w:bCs/>
                <w:iCs/>
                <w:noProof/>
                <w:color w:val="FF0000"/>
                <w:sz w:val="20"/>
                <w:szCs w:val="20"/>
                <w:lang w:val="ru-RU"/>
              </w:rPr>
              <w:t>____</w:t>
            </w:r>
            <w:r w:rsidR="00B805BD" w:rsidRPr="00752030">
              <w:rPr>
                <w:rFonts w:ascii="Arial" w:hAnsi="Arial" w:cs="Arial"/>
                <w:bCs/>
                <w:iCs/>
                <w:noProof/>
                <w:color w:val="000000"/>
                <w:sz w:val="20"/>
                <w:szCs w:val="20"/>
                <w:lang w:val="ru-RU"/>
              </w:rPr>
              <w:t xml:space="preserve">) </w:t>
            </w:r>
            <w:r w:rsidR="00B805BD" w:rsidRPr="00752030">
              <w:rPr>
                <w:rFonts w:ascii="Arial" w:hAnsi="Arial" w:cs="Arial"/>
                <w:bCs/>
                <w:iCs/>
                <w:noProof/>
                <w:color w:val="FF0000"/>
                <w:sz w:val="20"/>
                <w:szCs w:val="20"/>
                <w:lang w:val="ru-RU"/>
              </w:rPr>
              <w:t>рублей РФ/ долларов США/Евро,</w:t>
            </w:r>
            <w:r w:rsidR="00B805BD" w:rsidRPr="00752030">
              <w:rPr>
                <w:rFonts w:ascii="Arial" w:hAnsi="Arial" w:cs="Arial"/>
                <w:bCs/>
                <w:iCs/>
                <w:color w:val="FF0000"/>
                <w:sz w:val="20"/>
                <w:szCs w:val="20"/>
                <w:lang w:val="ru-RU"/>
              </w:rPr>
              <w:t xml:space="preserve"> что составляет </w:t>
            </w:r>
            <w:r w:rsidR="00B805BD" w:rsidRPr="00752030">
              <w:rPr>
                <w:rFonts w:ascii="Arial" w:hAnsi="Arial" w:cs="Arial"/>
                <w:bCs/>
                <w:iCs/>
                <w:noProof/>
                <w:color w:val="FF0000"/>
                <w:sz w:val="20"/>
                <w:szCs w:val="20"/>
                <w:lang w:val="ru-RU"/>
              </w:rPr>
              <w:t xml:space="preserve">_________,00 (______) рублей РФ </w:t>
            </w:r>
            <w:r w:rsidR="00B805BD" w:rsidRPr="00752030">
              <w:rPr>
                <w:rFonts w:ascii="Arial" w:hAnsi="Arial" w:cs="Arial"/>
                <w:bCs/>
                <w:iCs/>
                <w:color w:val="FF0000"/>
                <w:sz w:val="20"/>
                <w:szCs w:val="20"/>
                <w:lang w:val="ru-RU"/>
              </w:rPr>
              <w:t>по курсу Банка России на дату проведения оценки</w:t>
            </w:r>
            <w:r w:rsidR="00B805BD" w:rsidRPr="00752030">
              <w:rPr>
                <w:rFonts w:ascii="Arial" w:hAnsi="Arial" w:cs="Arial"/>
                <w:bCs/>
                <w:iCs/>
                <w:color w:val="000000"/>
                <w:sz w:val="20"/>
                <w:szCs w:val="20"/>
                <w:lang w:val="ru-RU"/>
              </w:rPr>
              <w:t xml:space="preserve">, в соответствии с Отчетом профессионального оценщика </w:t>
            </w:r>
            <w:r w:rsidR="00B805BD" w:rsidRPr="00752030">
              <w:rPr>
                <w:rFonts w:ascii="Arial" w:hAnsi="Arial" w:cs="Arial"/>
                <w:bCs/>
                <w:iCs/>
                <w:noProof/>
                <w:color w:val="FF0000"/>
                <w:sz w:val="20"/>
                <w:szCs w:val="20"/>
                <w:lang w:val="ru-RU"/>
              </w:rPr>
              <w:t>____________</w:t>
            </w:r>
            <w:r w:rsidR="00B805BD" w:rsidRPr="00752030">
              <w:rPr>
                <w:rFonts w:ascii="Arial" w:hAnsi="Arial" w:cs="Arial"/>
                <w:bCs/>
                <w:iCs/>
                <w:noProof/>
                <w:color w:val="000000"/>
                <w:sz w:val="20"/>
                <w:szCs w:val="20"/>
                <w:lang w:val="ru-RU"/>
              </w:rPr>
              <w:t xml:space="preserve"> </w:t>
            </w:r>
            <w:r w:rsidR="00B805BD" w:rsidRPr="00752030">
              <w:rPr>
                <w:rFonts w:ascii="Arial" w:hAnsi="Arial" w:cs="Arial"/>
                <w:bCs/>
                <w:iCs/>
                <w:color w:val="000000"/>
                <w:sz w:val="20"/>
                <w:szCs w:val="20"/>
                <w:lang w:val="ru-RU"/>
              </w:rPr>
              <w:t>за</w:t>
            </w:r>
            <w:r w:rsidR="006F7739" w:rsidRPr="00752030">
              <w:rPr>
                <w:rFonts w:ascii="Arial" w:hAnsi="Arial" w:cs="Arial"/>
                <w:bCs/>
                <w:iCs/>
                <w:color w:val="000000"/>
                <w:sz w:val="20"/>
                <w:szCs w:val="20"/>
                <w:lang w:val="ru-RU"/>
              </w:rPr>
              <w:t xml:space="preserve"> </w:t>
            </w:r>
            <w:r w:rsidR="00B805BD" w:rsidRPr="00752030">
              <w:rPr>
                <w:rFonts w:ascii="Arial" w:hAnsi="Arial" w:cs="Arial"/>
                <w:bCs/>
                <w:iCs/>
                <w:color w:val="000000"/>
                <w:sz w:val="20"/>
                <w:szCs w:val="20"/>
                <w:lang w:val="ru-RU"/>
              </w:rPr>
              <w:t xml:space="preserve"> № </w:t>
            </w:r>
            <w:r w:rsidR="00B805BD" w:rsidRPr="00752030">
              <w:rPr>
                <w:rFonts w:ascii="Arial" w:hAnsi="Arial" w:cs="Arial"/>
                <w:bCs/>
                <w:iCs/>
                <w:noProof/>
                <w:color w:val="FF0000"/>
                <w:sz w:val="20"/>
                <w:szCs w:val="20"/>
                <w:lang w:val="ru-RU"/>
              </w:rPr>
              <w:t>______</w:t>
            </w:r>
            <w:r w:rsidR="00B805BD" w:rsidRPr="00752030">
              <w:rPr>
                <w:rFonts w:ascii="Arial" w:hAnsi="Arial" w:cs="Arial"/>
                <w:bCs/>
                <w:iCs/>
                <w:color w:val="000000"/>
                <w:sz w:val="20"/>
                <w:szCs w:val="20"/>
                <w:lang w:val="ru-RU"/>
              </w:rPr>
              <w:t xml:space="preserve"> от </w:t>
            </w:r>
            <w:r w:rsidR="00B805BD" w:rsidRPr="00752030">
              <w:rPr>
                <w:rFonts w:ascii="Arial" w:hAnsi="Arial" w:cs="Arial"/>
                <w:bCs/>
                <w:iCs/>
                <w:color w:val="FF0000"/>
                <w:sz w:val="20"/>
                <w:szCs w:val="20"/>
                <w:lang w:val="ru-RU"/>
              </w:rPr>
              <w:t>_______</w:t>
            </w:r>
            <w:r w:rsidR="00B805BD" w:rsidRPr="00752030">
              <w:rPr>
                <w:rFonts w:ascii="Arial" w:hAnsi="Arial" w:cs="Arial"/>
                <w:bCs/>
                <w:iCs/>
                <w:color w:val="000000"/>
                <w:sz w:val="20"/>
                <w:szCs w:val="20"/>
                <w:lang w:val="ru-RU"/>
              </w:rPr>
              <w:t xml:space="preserve"> года.</w:t>
            </w:r>
          </w:p>
          <w:p w14:paraId="0CFA9AC0" w14:textId="77777777" w:rsidR="001B2D66" w:rsidRPr="00752030" w:rsidRDefault="001B2D66" w:rsidP="004D2D83">
            <w:pPr>
              <w:jc w:val="both"/>
              <w:rPr>
                <w:rFonts w:ascii="Arial" w:hAnsi="Arial" w:cs="Arial"/>
                <w:bCs/>
                <w:iCs/>
                <w:sz w:val="20"/>
                <w:szCs w:val="20"/>
                <w:lang w:val="ru-RU"/>
              </w:rPr>
            </w:pPr>
          </w:p>
        </w:tc>
      </w:tr>
      <w:tr w:rsidR="00B805BD" w:rsidRPr="00B1259C" w14:paraId="42DA3E7B" w14:textId="77777777" w:rsidTr="000C46CA">
        <w:trPr>
          <w:trHeight w:val="584"/>
        </w:trPr>
        <w:tc>
          <w:tcPr>
            <w:tcW w:w="1353" w:type="pct"/>
            <w:tcBorders>
              <w:bottom w:val="single" w:sz="4" w:space="0" w:color="auto"/>
            </w:tcBorders>
          </w:tcPr>
          <w:p w14:paraId="3C29BAE3" w14:textId="77777777" w:rsidR="00B805BD" w:rsidRPr="00752030" w:rsidRDefault="00B805BD" w:rsidP="000C46CA">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 xml:space="preserve">Наличие обременений  предмета ипотеки правами третьих лиц, подлежащими государственной </w:t>
            </w:r>
            <w:r w:rsidR="000C46CA" w:rsidRPr="00752030">
              <w:rPr>
                <w:rFonts w:ascii="Arial" w:hAnsi="Arial" w:cs="Arial"/>
                <w:color w:val="FF0000"/>
                <w:sz w:val="20"/>
                <w:szCs w:val="20"/>
                <w:lang w:val="ru-RU"/>
              </w:rPr>
              <w:lastRenderedPageBreak/>
              <w:t>регистрации, на момент государственной регистрации ипотеки</w:t>
            </w:r>
          </w:p>
        </w:tc>
        <w:tc>
          <w:tcPr>
            <w:tcW w:w="3647" w:type="pct"/>
            <w:gridSpan w:val="2"/>
            <w:tcBorders>
              <w:bottom w:val="single" w:sz="4" w:space="0" w:color="auto"/>
            </w:tcBorders>
          </w:tcPr>
          <w:p w14:paraId="27F37B9F" w14:textId="77777777" w:rsidR="00B805BD" w:rsidRPr="00752030" w:rsidRDefault="00B805BD" w:rsidP="004D2D83">
            <w:pPr>
              <w:jc w:val="both"/>
              <w:rPr>
                <w:rFonts w:ascii="Arial" w:hAnsi="Arial" w:cs="Arial"/>
                <w:bCs/>
                <w:iCs/>
                <w:sz w:val="20"/>
                <w:szCs w:val="20"/>
                <w:lang w:val="ru-RU"/>
              </w:rPr>
            </w:pPr>
            <w:r w:rsidRPr="00752030">
              <w:rPr>
                <w:rFonts w:ascii="Arial" w:hAnsi="Arial" w:cs="Arial"/>
                <w:bCs/>
                <w:iCs/>
                <w:sz w:val="20"/>
                <w:szCs w:val="20"/>
                <w:lang w:val="ru-RU"/>
              </w:rPr>
              <w:lastRenderedPageBreak/>
              <w:t>Арестов и обременений правами третьих лиц не зарегистрировано, иные обременения отсутствуют.</w:t>
            </w:r>
          </w:p>
        </w:tc>
      </w:tr>
      <w:tr w:rsidR="001B2D66" w:rsidRPr="00B1259C" w14:paraId="179F2EC9" w14:textId="77777777" w:rsidTr="000C46CA">
        <w:trPr>
          <w:trHeight w:val="584"/>
        </w:trPr>
        <w:tc>
          <w:tcPr>
            <w:tcW w:w="1353" w:type="pct"/>
            <w:tcBorders>
              <w:bottom w:val="single" w:sz="4" w:space="0" w:color="auto"/>
            </w:tcBorders>
          </w:tcPr>
          <w:p w14:paraId="499BC59B" w14:textId="77777777" w:rsidR="001B2D66" w:rsidRPr="00752030" w:rsidRDefault="001B2D66" w:rsidP="000C46CA">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Условия использования кредита</w:t>
            </w:r>
          </w:p>
        </w:tc>
        <w:tc>
          <w:tcPr>
            <w:tcW w:w="3647" w:type="pct"/>
            <w:gridSpan w:val="2"/>
            <w:tcBorders>
              <w:bottom w:val="single" w:sz="4" w:space="0" w:color="auto"/>
            </w:tcBorders>
          </w:tcPr>
          <w:p w14:paraId="77F8ABBD" w14:textId="44E00410" w:rsidR="001B2D66" w:rsidRPr="00752030" w:rsidRDefault="001B2D66" w:rsidP="00B454FC">
            <w:pPr>
              <w:tabs>
                <w:tab w:val="left" w:pos="260"/>
              </w:tabs>
              <w:spacing w:after="120" w:line="216" w:lineRule="auto"/>
              <w:jc w:val="both"/>
              <w:rPr>
                <w:rFonts w:ascii="Arial" w:hAnsi="Arial" w:cs="Arial"/>
                <w:b/>
                <w:bCs/>
                <w:sz w:val="20"/>
                <w:szCs w:val="20"/>
                <w:lang w:val="ru-RU"/>
              </w:rPr>
            </w:pPr>
            <w:r w:rsidRPr="00752030">
              <w:rPr>
                <w:rFonts w:ascii="Arial" w:hAnsi="Arial" w:cs="Arial"/>
                <w:sz w:val="20"/>
                <w:szCs w:val="20"/>
                <w:lang w:val="ru-RU"/>
              </w:rPr>
              <w:t>Использование Кредита производится пут</w:t>
            </w:r>
            <w:r w:rsidR="00AA6B69" w:rsidRPr="00752030">
              <w:rPr>
                <w:rFonts w:ascii="Arial" w:hAnsi="Arial" w:cs="Arial"/>
                <w:sz w:val="20"/>
                <w:szCs w:val="20"/>
                <w:lang w:val="ru-RU"/>
              </w:rPr>
              <w:t xml:space="preserve">ем зачисления суммы Кредита на </w:t>
            </w:r>
            <w:r w:rsidRPr="00752030">
              <w:rPr>
                <w:rFonts w:ascii="Arial" w:hAnsi="Arial" w:cs="Arial"/>
                <w:sz w:val="20"/>
                <w:szCs w:val="20"/>
                <w:lang w:val="ru-RU"/>
              </w:rPr>
              <w:t xml:space="preserve">Счет для Использования.  Зачисление производится Банком в рабочий день, следующий за днем выполнения </w:t>
            </w:r>
            <w:r w:rsidR="002E7BB2" w:rsidRPr="00752030">
              <w:rPr>
                <w:rFonts w:ascii="Arial" w:hAnsi="Arial" w:cs="Arial"/>
                <w:sz w:val="20"/>
                <w:szCs w:val="20"/>
                <w:lang w:val="ru-RU"/>
              </w:rPr>
              <w:t>Должником</w:t>
            </w:r>
            <w:r w:rsidRPr="00752030">
              <w:rPr>
                <w:rFonts w:ascii="Arial" w:hAnsi="Arial" w:cs="Arial"/>
                <w:sz w:val="20"/>
                <w:szCs w:val="20"/>
                <w:lang w:val="ru-RU"/>
              </w:rPr>
              <w:t xml:space="preserve"> всех предварительных условий, указанных в ст.</w:t>
            </w:r>
            <w:r w:rsidR="00030B69">
              <w:rPr>
                <w:rFonts w:ascii="Arial" w:hAnsi="Arial" w:cs="Arial"/>
                <w:sz w:val="20"/>
                <w:szCs w:val="20"/>
                <w:lang w:val="ru-RU"/>
              </w:rPr>
              <w:t>21 Индивидуальных условий</w:t>
            </w:r>
            <w:r w:rsidR="00030B69" w:rsidRPr="00752030">
              <w:rPr>
                <w:rFonts w:ascii="Arial" w:hAnsi="Arial" w:cs="Arial"/>
                <w:sz w:val="20"/>
                <w:szCs w:val="20"/>
                <w:lang w:val="ru-RU"/>
              </w:rPr>
              <w:t xml:space="preserve"> </w:t>
            </w:r>
            <w:r w:rsidR="00602033" w:rsidRPr="00752030">
              <w:rPr>
                <w:rFonts w:ascii="Arial" w:hAnsi="Arial" w:cs="Arial"/>
                <w:sz w:val="20"/>
                <w:szCs w:val="20"/>
                <w:lang w:val="ru-RU"/>
              </w:rPr>
              <w:t xml:space="preserve">Кредитного </w:t>
            </w:r>
            <w:r w:rsidRPr="00752030">
              <w:rPr>
                <w:rFonts w:ascii="Arial" w:hAnsi="Arial" w:cs="Arial"/>
                <w:sz w:val="20"/>
                <w:szCs w:val="20"/>
                <w:lang w:val="ru-RU"/>
              </w:rPr>
              <w:t>Договора</w:t>
            </w:r>
            <w:r w:rsidR="00602033" w:rsidRPr="00752030">
              <w:rPr>
                <w:rFonts w:ascii="Arial" w:hAnsi="Arial" w:cs="Arial"/>
                <w:sz w:val="20"/>
                <w:szCs w:val="20"/>
                <w:lang w:val="ru-RU"/>
              </w:rPr>
              <w:t>, но не позднее 3 месяцев с даты подписания Кредитного договора</w:t>
            </w:r>
            <w:r w:rsidRPr="00752030">
              <w:rPr>
                <w:rFonts w:ascii="Arial" w:hAnsi="Arial" w:cs="Arial"/>
                <w:sz w:val="20"/>
                <w:szCs w:val="20"/>
                <w:lang w:val="ru-RU"/>
              </w:rPr>
              <w:t>. При этом дата зачисления суммы Кредита на Счет для Использования считается датой использования Кредита.</w:t>
            </w:r>
          </w:p>
          <w:p w14:paraId="685B74DD" w14:textId="14A85B28" w:rsidR="001B2D66" w:rsidRPr="00752030" w:rsidRDefault="001B2D66" w:rsidP="00B454FC">
            <w:pPr>
              <w:tabs>
                <w:tab w:val="left" w:pos="406"/>
              </w:tabs>
              <w:spacing w:after="120" w:line="216" w:lineRule="auto"/>
              <w:jc w:val="both"/>
              <w:rPr>
                <w:rFonts w:ascii="Arial" w:hAnsi="Arial" w:cs="Arial"/>
                <w:b/>
                <w:bCs/>
                <w:sz w:val="20"/>
                <w:szCs w:val="20"/>
                <w:lang w:val="ru-RU"/>
              </w:rPr>
            </w:pPr>
          </w:p>
        </w:tc>
      </w:tr>
      <w:tr w:rsidR="00B805BD" w:rsidRPr="00B1259C" w14:paraId="73FC9FB3" w14:textId="77777777">
        <w:trPr>
          <w:trHeight w:val="903"/>
        </w:trPr>
        <w:tc>
          <w:tcPr>
            <w:tcW w:w="1353" w:type="pct"/>
          </w:tcPr>
          <w:p w14:paraId="50D28918" w14:textId="77777777" w:rsidR="00B805BD" w:rsidRPr="00752030" w:rsidRDefault="00F62F0D">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П</w:t>
            </w:r>
            <w:r w:rsidR="00B805BD" w:rsidRPr="00752030">
              <w:rPr>
                <w:rFonts w:ascii="Arial" w:hAnsi="Arial" w:cs="Arial"/>
                <w:color w:val="FF0000"/>
                <w:sz w:val="20"/>
                <w:szCs w:val="20"/>
                <w:lang w:val="ru-RU"/>
              </w:rPr>
              <w:t>ериодичность уплаты суммы обязательства, обеспеченного ипотекой</w:t>
            </w:r>
          </w:p>
        </w:tc>
        <w:tc>
          <w:tcPr>
            <w:tcW w:w="3647" w:type="pct"/>
            <w:gridSpan w:val="2"/>
          </w:tcPr>
          <w:p w14:paraId="37E240C6" w14:textId="1AB2421B" w:rsidR="00B805BD" w:rsidRPr="00752030" w:rsidRDefault="00B805BD" w:rsidP="004D2D83">
            <w:pPr>
              <w:jc w:val="both"/>
              <w:rPr>
                <w:rFonts w:ascii="Arial" w:hAnsi="Arial" w:cs="Arial"/>
                <w:sz w:val="20"/>
                <w:szCs w:val="20"/>
                <w:lang w:val="ru-RU"/>
              </w:rPr>
            </w:pPr>
            <w:bookmarkStart w:id="3" w:name="_Hlt443283512"/>
            <w:bookmarkEnd w:id="3"/>
            <w:r w:rsidRPr="00752030">
              <w:rPr>
                <w:rFonts w:ascii="Arial" w:hAnsi="Arial" w:cs="Arial"/>
                <w:sz w:val="20"/>
                <w:szCs w:val="20"/>
                <w:lang w:val="ru-RU"/>
              </w:rPr>
              <w:t>Погашение Кредита и уплата начисленных на его сумму процентов (далее «Задолженности по Кредиту») производится ежемесячно анну</w:t>
            </w:r>
            <w:r w:rsidR="002A65A4" w:rsidRPr="00752030">
              <w:rPr>
                <w:rFonts w:ascii="Arial" w:hAnsi="Arial" w:cs="Arial"/>
                <w:sz w:val="20"/>
                <w:szCs w:val="20"/>
                <w:lang w:val="ru-RU"/>
              </w:rPr>
              <w:t>и</w:t>
            </w:r>
            <w:r w:rsidRPr="00752030">
              <w:rPr>
                <w:rFonts w:ascii="Arial" w:hAnsi="Arial" w:cs="Arial"/>
                <w:sz w:val="20"/>
                <w:szCs w:val="20"/>
                <w:lang w:val="ru-RU"/>
              </w:rPr>
              <w:t>тетными платежами</w:t>
            </w:r>
            <w:r w:rsidR="006B5C23" w:rsidRPr="00752030">
              <w:rPr>
                <w:rFonts w:ascii="Arial" w:hAnsi="Arial" w:cs="Arial"/>
                <w:sz w:val="20"/>
                <w:szCs w:val="20"/>
                <w:lang w:val="ru-RU"/>
              </w:rPr>
              <w:t xml:space="preserve">, в соответствии с Графиком платежей по Кредитному договору, </w:t>
            </w:r>
            <w:r w:rsidRPr="00752030">
              <w:rPr>
                <w:rFonts w:ascii="Arial" w:hAnsi="Arial" w:cs="Arial"/>
                <w:sz w:val="20"/>
                <w:szCs w:val="20"/>
                <w:lang w:val="ru-RU"/>
              </w:rPr>
              <w:t xml:space="preserve"> по </w:t>
            </w:r>
            <w:r w:rsidRPr="00752030">
              <w:rPr>
                <w:rFonts w:ascii="Arial" w:hAnsi="Arial" w:cs="Arial"/>
                <w:color w:val="FF0000"/>
                <w:sz w:val="20"/>
                <w:szCs w:val="20"/>
                <w:lang w:val="ru-RU"/>
              </w:rPr>
              <w:t>_</w:t>
            </w:r>
            <w:r w:rsidR="00ED1EAB" w:rsidRPr="00752030">
              <w:rPr>
                <w:rFonts w:ascii="Arial" w:hAnsi="Arial" w:cs="Arial"/>
                <w:color w:val="FF0000"/>
                <w:sz w:val="20"/>
                <w:szCs w:val="20"/>
                <w:lang w:val="ru-RU"/>
              </w:rPr>
              <w:t>_____</w:t>
            </w:r>
            <w:r w:rsidR="00454B52" w:rsidRPr="00752030">
              <w:rPr>
                <w:rFonts w:ascii="Arial" w:hAnsi="Arial" w:cs="Arial"/>
                <w:color w:val="FF0000"/>
                <w:sz w:val="20"/>
                <w:szCs w:val="20"/>
                <w:lang w:val="ru-RU"/>
              </w:rPr>
              <w:t>_</w:t>
            </w:r>
            <w:r w:rsidRPr="00752030">
              <w:rPr>
                <w:rFonts w:ascii="Arial" w:hAnsi="Arial" w:cs="Arial"/>
                <w:color w:val="FF0000"/>
                <w:sz w:val="20"/>
                <w:szCs w:val="20"/>
                <w:lang w:val="ru-RU"/>
              </w:rPr>
              <w:t>__</w:t>
            </w:r>
            <w:r w:rsidRPr="00752030">
              <w:rPr>
                <w:rFonts w:ascii="Arial" w:hAnsi="Arial" w:cs="Arial"/>
                <w:sz w:val="20"/>
                <w:szCs w:val="20"/>
                <w:lang w:val="ru-RU"/>
              </w:rPr>
              <w:t xml:space="preserve"> календарным дням месяца (</w:t>
            </w:r>
            <w:r w:rsidR="00E905EE" w:rsidRPr="00752030">
              <w:rPr>
                <w:rFonts w:ascii="Arial" w:hAnsi="Arial" w:cs="Arial"/>
                <w:sz w:val="20"/>
                <w:szCs w:val="20"/>
                <w:lang w:val="ru-RU"/>
              </w:rPr>
              <w:t xml:space="preserve">ранее и </w:t>
            </w:r>
            <w:r w:rsidRPr="00752030">
              <w:rPr>
                <w:rFonts w:ascii="Arial" w:hAnsi="Arial" w:cs="Arial"/>
                <w:sz w:val="20"/>
                <w:szCs w:val="20"/>
                <w:lang w:val="ru-RU"/>
              </w:rPr>
              <w:t>далее «Дата Погашения»), начиная с Даты Погашения, приходящейся на месяц, следующий за месяцем предоставления Кредита.</w:t>
            </w:r>
          </w:p>
          <w:p w14:paraId="7DDBCAB6"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Проценты начисляются за каждый день пользования Кредитом и рассчитываются исходя из фактического количества дней в году.</w:t>
            </w:r>
          </w:p>
        </w:tc>
      </w:tr>
      <w:tr w:rsidR="00B805BD" w:rsidRPr="00B1259C" w14:paraId="269924ED" w14:textId="77777777">
        <w:trPr>
          <w:trHeight w:val="385"/>
        </w:trPr>
        <w:tc>
          <w:tcPr>
            <w:tcW w:w="1353" w:type="pct"/>
          </w:tcPr>
          <w:p w14:paraId="3D879255" w14:textId="77777777" w:rsidR="00B805BD" w:rsidRPr="00752030" w:rsidRDefault="00B805BD" w:rsidP="00AA20E1">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 xml:space="preserve"> Ежемесячные платежи (за исключением  последнего платежа)</w:t>
            </w:r>
          </w:p>
        </w:tc>
        <w:tc>
          <w:tcPr>
            <w:tcW w:w="3647" w:type="pct"/>
            <w:gridSpan w:val="2"/>
            <w:tcBorders>
              <w:right w:val="single" w:sz="4" w:space="0" w:color="auto"/>
            </w:tcBorders>
          </w:tcPr>
          <w:p w14:paraId="1505ADE9" w14:textId="77777777" w:rsidR="00B805BD" w:rsidRPr="00752030" w:rsidRDefault="00B805BD" w:rsidP="004D2D83">
            <w:pPr>
              <w:pStyle w:val="Footer"/>
              <w:spacing w:line="216" w:lineRule="auto"/>
              <w:jc w:val="both"/>
              <w:rPr>
                <w:rFonts w:ascii="Arial" w:hAnsi="Arial" w:cs="Arial"/>
                <w:sz w:val="20"/>
                <w:szCs w:val="20"/>
                <w:lang w:val="ru-RU"/>
              </w:rPr>
            </w:pPr>
            <w:r w:rsidRPr="00752030">
              <w:rPr>
                <w:rFonts w:ascii="Arial" w:hAnsi="Arial" w:cs="Arial"/>
                <w:sz w:val="20"/>
                <w:szCs w:val="20"/>
                <w:lang w:val="ru-RU"/>
              </w:rPr>
              <w:t>Погашение производится равными (аннуитетными) платежами, которые складываются из суммы начисленных на Дату Погашения процентов и части основного долга и рассчитываются по формуле:</w:t>
            </w:r>
          </w:p>
          <w:p w14:paraId="15ED6DC2" w14:textId="77777777" w:rsidR="00B805BD" w:rsidRPr="00752030" w:rsidRDefault="00B805BD" w:rsidP="004D2D83">
            <w:pPr>
              <w:pStyle w:val="Footer"/>
              <w:spacing w:line="216" w:lineRule="auto"/>
              <w:jc w:val="both"/>
              <w:rPr>
                <w:rFonts w:ascii="Arial" w:hAnsi="Arial" w:cs="Arial"/>
                <w:sz w:val="20"/>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2"/>
              <w:gridCol w:w="1040"/>
              <w:gridCol w:w="2667"/>
            </w:tblGrid>
            <w:tr w:rsidR="00B805BD" w:rsidRPr="00B1259C" w14:paraId="30F6DEE2" w14:textId="77777777">
              <w:trPr>
                <w:cantSplit/>
                <w:trHeight w:val="321"/>
                <w:jc w:val="center"/>
              </w:trPr>
              <w:tc>
                <w:tcPr>
                  <w:tcW w:w="1472" w:type="dxa"/>
                  <w:vMerge w:val="restart"/>
                  <w:tcBorders>
                    <w:top w:val="nil"/>
                    <w:left w:val="nil"/>
                    <w:bottom w:val="nil"/>
                    <w:right w:val="nil"/>
                  </w:tcBorders>
                  <w:vAlign w:val="center"/>
                </w:tcPr>
                <w:p w14:paraId="50986219"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Размер аннуитетного платежа</w:t>
                  </w:r>
                </w:p>
              </w:tc>
              <w:tc>
                <w:tcPr>
                  <w:tcW w:w="1040" w:type="dxa"/>
                  <w:vMerge w:val="restart"/>
                  <w:tcBorders>
                    <w:top w:val="nil"/>
                    <w:left w:val="nil"/>
                    <w:bottom w:val="nil"/>
                    <w:right w:val="nil"/>
                  </w:tcBorders>
                  <w:vAlign w:val="center"/>
                </w:tcPr>
                <w:p w14:paraId="00F842E3"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 ООД х</w:t>
                  </w:r>
                </w:p>
              </w:tc>
              <w:tc>
                <w:tcPr>
                  <w:tcW w:w="2667" w:type="dxa"/>
                  <w:tcBorders>
                    <w:top w:val="nil"/>
                    <w:left w:val="nil"/>
                    <w:bottom w:val="single" w:sz="4" w:space="0" w:color="auto"/>
                    <w:right w:val="nil"/>
                  </w:tcBorders>
                  <w:vAlign w:val="bottom"/>
                </w:tcPr>
                <w:p w14:paraId="4F2A9DDC"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ПС</w:t>
                  </w:r>
                </w:p>
              </w:tc>
            </w:tr>
            <w:tr w:rsidR="00B805BD" w:rsidRPr="00B1259C" w14:paraId="52EB9137" w14:textId="77777777">
              <w:trPr>
                <w:cantSplit/>
                <w:jc w:val="center"/>
              </w:trPr>
              <w:tc>
                <w:tcPr>
                  <w:tcW w:w="1472" w:type="dxa"/>
                  <w:vMerge/>
                  <w:tcBorders>
                    <w:top w:val="nil"/>
                    <w:left w:val="nil"/>
                    <w:bottom w:val="nil"/>
                    <w:right w:val="nil"/>
                  </w:tcBorders>
                </w:tcPr>
                <w:p w14:paraId="09D160DE" w14:textId="77777777" w:rsidR="00B805BD" w:rsidRPr="00752030" w:rsidRDefault="00B805BD" w:rsidP="004D2D83">
                  <w:pPr>
                    <w:jc w:val="both"/>
                    <w:rPr>
                      <w:rFonts w:ascii="Arial" w:hAnsi="Arial" w:cs="Arial"/>
                      <w:sz w:val="20"/>
                      <w:szCs w:val="20"/>
                      <w:lang w:val="ru-RU"/>
                    </w:rPr>
                  </w:pPr>
                </w:p>
              </w:tc>
              <w:tc>
                <w:tcPr>
                  <w:tcW w:w="1040" w:type="dxa"/>
                  <w:vMerge/>
                  <w:tcBorders>
                    <w:top w:val="nil"/>
                    <w:left w:val="nil"/>
                    <w:bottom w:val="nil"/>
                    <w:right w:val="nil"/>
                  </w:tcBorders>
                </w:tcPr>
                <w:p w14:paraId="407DD32E" w14:textId="77777777" w:rsidR="00B805BD" w:rsidRPr="00752030" w:rsidRDefault="00B805BD" w:rsidP="004D2D83">
                  <w:pPr>
                    <w:jc w:val="both"/>
                    <w:rPr>
                      <w:rFonts w:ascii="Arial" w:hAnsi="Arial" w:cs="Arial"/>
                      <w:sz w:val="20"/>
                      <w:szCs w:val="20"/>
                      <w:lang w:val="ru-RU"/>
                    </w:rPr>
                  </w:pPr>
                </w:p>
              </w:tc>
              <w:tc>
                <w:tcPr>
                  <w:tcW w:w="2667" w:type="dxa"/>
                  <w:tcBorders>
                    <w:top w:val="single" w:sz="4" w:space="0" w:color="auto"/>
                    <w:left w:val="nil"/>
                    <w:bottom w:val="nil"/>
                    <w:right w:val="nil"/>
                  </w:tcBorders>
                </w:tcPr>
                <w:p w14:paraId="361B5DD5"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 xml:space="preserve">1 — (1 + ПС) </w:t>
                  </w:r>
                  <w:r w:rsidRPr="00752030">
                    <w:rPr>
                      <w:rFonts w:ascii="Arial" w:hAnsi="Arial" w:cs="Arial"/>
                      <w:sz w:val="20"/>
                      <w:szCs w:val="20"/>
                      <w:vertAlign w:val="superscript"/>
                      <w:lang w:val="ru-RU"/>
                    </w:rPr>
                    <w:t>-  Кол.мес.</w:t>
                  </w:r>
                </w:p>
              </w:tc>
            </w:tr>
          </w:tbl>
          <w:p w14:paraId="322EC6D8"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Где:</w:t>
            </w:r>
          </w:p>
          <w:p w14:paraId="478F1A78"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ООД - остаток основного долга на расчетную дату;</w:t>
            </w:r>
          </w:p>
          <w:p w14:paraId="57F74ACE"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ПС - месячная процентная ставка, равная 1/12 от годовой процентной ставки, установленной в соответствии с Кредитным договором;</w:t>
            </w:r>
          </w:p>
          <w:p w14:paraId="44FD992D" w14:textId="77777777" w:rsidR="00B805BD" w:rsidRPr="00752030" w:rsidRDefault="00B805BD" w:rsidP="004D2D83">
            <w:pPr>
              <w:pStyle w:val="Footer"/>
              <w:spacing w:line="216" w:lineRule="auto"/>
              <w:jc w:val="both"/>
              <w:rPr>
                <w:rFonts w:ascii="Arial" w:hAnsi="Arial" w:cs="Arial"/>
                <w:sz w:val="20"/>
                <w:szCs w:val="20"/>
                <w:lang w:val="ru-RU"/>
              </w:rPr>
            </w:pPr>
            <w:r w:rsidRPr="00752030">
              <w:rPr>
                <w:rFonts w:ascii="Arial" w:hAnsi="Arial" w:cs="Arial"/>
                <w:sz w:val="20"/>
                <w:szCs w:val="20"/>
                <w:lang w:val="ru-RU"/>
              </w:rPr>
              <w:t>Кол.мес. - количество месяцев, оставшихся до полного погашения Кредита.</w:t>
            </w:r>
          </w:p>
          <w:p w14:paraId="4FEA331B" w14:textId="77777777" w:rsidR="00B805BD" w:rsidRPr="00752030" w:rsidRDefault="00B805BD" w:rsidP="004D2D83">
            <w:pPr>
              <w:pStyle w:val="Footer"/>
              <w:spacing w:line="216" w:lineRule="auto"/>
              <w:jc w:val="both"/>
              <w:rPr>
                <w:rFonts w:ascii="Arial" w:hAnsi="Arial" w:cs="Arial"/>
                <w:sz w:val="20"/>
                <w:szCs w:val="20"/>
                <w:lang w:val="ru-RU"/>
              </w:rPr>
            </w:pPr>
          </w:p>
          <w:p w14:paraId="66B771E4"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Расчет размера ежемесячного аннуитетного платежа производится с точностью до целого числа, при этом округление производится в большую сторону.</w:t>
            </w:r>
          </w:p>
        </w:tc>
      </w:tr>
      <w:tr w:rsidR="00B805BD" w:rsidRPr="00B1259C" w14:paraId="183344E7" w14:textId="77777777">
        <w:trPr>
          <w:trHeight w:val="267"/>
        </w:trPr>
        <w:tc>
          <w:tcPr>
            <w:tcW w:w="1353" w:type="pct"/>
          </w:tcPr>
          <w:p w14:paraId="5C2A5D8E" w14:textId="77777777" w:rsidR="00B805BD" w:rsidRPr="00752030" w:rsidRDefault="00B805BD" w:rsidP="00CB5936">
            <w:pPr>
              <w:pStyle w:val="ListParagraph"/>
              <w:numPr>
                <w:ilvl w:val="0"/>
                <w:numId w:val="2"/>
              </w:numPr>
              <w:rPr>
                <w:rFonts w:ascii="Arial" w:hAnsi="Arial" w:cs="Arial"/>
                <w:color w:val="FF0000"/>
                <w:sz w:val="20"/>
                <w:szCs w:val="20"/>
                <w:lang w:val="ru-RU"/>
              </w:rPr>
            </w:pPr>
            <w:r w:rsidRPr="00752030">
              <w:rPr>
                <w:rFonts w:ascii="Arial" w:hAnsi="Arial" w:cs="Arial"/>
                <w:color w:val="FF0000"/>
                <w:sz w:val="20"/>
                <w:szCs w:val="20"/>
                <w:lang w:val="ru-RU"/>
              </w:rPr>
              <w:t>Размер ежемесячного аннуитетного платежа</w:t>
            </w:r>
          </w:p>
        </w:tc>
        <w:tc>
          <w:tcPr>
            <w:tcW w:w="3647" w:type="pct"/>
            <w:gridSpan w:val="2"/>
          </w:tcPr>
          <w:p w14:paraId="6053F909" w14:textId="77777777" w:rsidR="00B805BD" w:rsidRPr="00752030" w:rsidRDefault="00B805BD" w:rsidP="004D2D83">
            <w:pPr>
              <w:pStyle w:val="Footer"/>
              <w:spacing w:line="216" w:lineRule="auto"/>
              <w:jc w:val="both"/>
              <w:rPr>
                <w:rFonts w:ascii="Arial" w:hAnsi="Arial" w:cs="Arial"/>
                <w:sz w:val="20"/>
                <w:szCs w:val="20"/>
                <w:lang w:val="ru-RU"/>
              </w:rPr>
            </w:pPr>
            <w:r w:rsidRPr="00752030">
              <w:rPr>
                <w:rFonts w:ascii="Arial" w:hAnsi="Arial" w:cs="Arial"/>
                <w:sz w:val="20"/>
                <w:szCs w:val="20"/>
                <w:lang w:val="ru-RU"/>
              </w:rPr>
              <w:t>Размер ежемесячного аннуитетного платежа, рассчитанный по вышеуказанной формуле, на день подписания Кредитного договора составляет</w:t>
            </w:r>
            <w:r w:rsidR="00AF746E" w:rsidRPr="00752030">
              <w:rPr>
                <w:rFonts w:ascii="Arial" w:hAnsi="Arial" w:cs="Arial"/>
                <w:sz w:val="20"/>
                <w:szCs w:val="20"/>
                <w:lang w:val="ru-RU"/>
              </w:rPr>
              <w:t xml:space="preserve"> </w:t>
            </w:r>
            <w:r w:rsidR="00AF746E" w:rsidRPr="00752030">
              <w:rPr>
                <w:rFonts w:ascii="Arial" w:hAnsi="Arial" w:cs="Arial"/>
                <w:color w:val="FF0000"/>
                <w:sz w:val="20"/>
                <w:szCs w:val="20"/>
                <w:lang w:val="ru-RU"/>
              </w:rPr>
              <w:t>_______________</w:t>
            </w:r>
            <w:r w:rsidR="00AF746E" w:rsidRPr="00752030">
              <w:rPr>
                <w:rFonts w:ascii="Arial" w:hAnsi="Arial" w:cs="Arial"/>
                <w:sz w:val="20"/>
                <w:szCs w:val="20"/>
                <w:lang w:val="ru-RU"/>
              </w:rPr>
              <w:t>(</w:t>
            </w:r>
            <w:r w:rsidR="00AF746E" w:rsidRPr="00752030">
              <w:rPr>
                <w:rFonts w:ascii="Arial" w:hAnsi="Arial" w:cs="Arial"/>
                <w:color w:val="FF0000"/>
                <w:sz w:val="20"/>
                <w:szCs w:val="20"/>
                <w:lang w:val="ru-RU"/>
              </w:rPr>
              <w:t>____________</w:t>
            </w:r>
            <w:r w:rsidR="00AF746E" w:rsidRPr="00752030">
              <w:rPr>
                <w:rFonts w:ascii="Arial" w:hAnsi="Arial" w:cs="Arial"/>
                <w:sz w:val="20"/>
                <w:szCs w:val="20"/>
                <w:lang w:val="ru-RU"/>
              </w:rPr>
              <w:t xml:space="preserve">) </w:t>
            </w:r>
            <w:r w:rsidRPr="00752030">
              <w:rPr>
                <w:rFonts w:ascii="Arial" w:hAnsi="Arial" w:cs="Arial"/>
                <w:color w:val="FF0000"/>
                <w:sz w:val="20"/>
                <w:szCs w:val="20"/>
                <w:lang w:val="ru-RU"/>
              </w:rPr>
              <w:t>долларов США/ЕВРО/рублей РФ.</w:t>
            </w:r>
          </w:p>
          <w:p w14:paraId="1085B00E" w14:textId="77777777" w:rsidR="00B805BD" w:rsidRPr="00752030" w:rsidRDefault="00B805BD" w:rsidP="004D2D83">
            <w:pPr>
              <w:pStyle w:val="Footer"/>
              <w:spacing w:line="216" w:lineRule="auto"/>
              <w:jc w:val="both"/>
              <w:rPr>
                <w:rFonts w:ascii="Arial" w:hAnsi="Arial" w:cs="Arial"/>
                <w:sz w:val="20"/>
                <w:szCs w:val="20"/>
                <w:lang w:val="ru-RU"/>
              </w:rPr>
            </w:pPr>
          </w:p>
          <w:p w14:paraId="73BFBE22" w14:textId="19A2569C" w:rsidR="00164CCE" w:rsidRPr="00752030" w:rsidRDefault="00B805BD" w:rsidP="00B454FC">
            <w:pPr>
              <w:pStyle w:val="Footer"/>
              <w:spacing w:after="120"/>
              <w:jc w:val="both"/>
              <w:rPr>
                <w:rFonts w:ascii="Arial" w:hAnsi="Arial" w:cs="Arial"/>
                <w:sz w:val="20"/>
                <w:szCs w:val="20"/>
                <w:lang w:val="ru-RU"/>
              </w:rPr>
            </w:pPr>
            <w:r w:rsidRPr="00752030">
              <w:rPr>
                <w:rFonts w:ascii="Arial" w:hAnsi="Arial" w:cs="Arial"/>
                <w:sz w:val="20"/>
                <w:szCs w:val="20"/>
                <w:lang w:val="ru-RU"/>
              </w:rPr>
              <w:t>Ежемесячный аннуитетный платеж подлежит пересчету во всех случаях изменения переменных, используемых для расчета размера аннуитетного платежа, кроме изменения остатка основного долга в результате планового погашения Кредита.</w:t>
            </w:r>
          </w:p>
          <w:p w14:paraId="5431DE8A" w14:textId="75DD4B3D" w:rsidR="00B805BD" w:rsidRPr="00752030" w:rsidRDefault="00B805BD">
            <w:pPr>
              <w:jc w:val="both"/>
              <w:rPr>
                <w:rFonts w:ascii="Arial" w:hAnsi="Arial" w:cs="Arial"/>
                <w:bCs/>
                <w:sz w:val="20"/>
                <w:szCs w:val="20"/>
                <w:lang w:val="ru-RU"/>
              </w:rPr>
            </w:pPr>
            <w:r w:rsidRPr="00752030">
              <w:rPr>
                <w:rFonts w:ascii="Arial" w:hAnsi="Arial" w:cs="Arial"/>
                <w:sz w:val="20"/>
                <w:szCs w:val="20"/>
                <w:lang w:val="ru-RU"/>
              </w:rPr>
              <w:t xml:space="preserve"> Сумма, подлежащая выплате в Дату Полного Погашения Кредита</w:t>
            </w:r>
            <w:r w:rsidR="00A4000E" w:rsidRPr="00752030">
              <w:rPr>
                <w:rFonts w:ascii="Arial" w:hAnsi="Arial" w:cs="Arial"/>
                <w:sz w:val="20"/>
                <w:szCs w:val="20"/>
                <w:lang w:val="ru-RU"/>
              </w:rPr>
              <w:t xml:space="preserve">, </w:t>
            </w:r>
            <w:r w:rsidRPr="00752030">
              <w:rPr>
                <w:rFonts w:ascii="Arial" w:hAnsi="Arial" w:cs="Arial"/>
                <w:sz w:val="20"/>
                <w:szCs w:val="20"/>
                <w:lang w:val="ru-RU"/>
              </w:rPr>
              <w:t xml:space="preserve"> может быть отлична от суммы ежемесячного аннуитетного платежа и должна быть равна сумме, необходимой для полного погашения задолженности </w:t>
            </w:r>
            <w:r w:rsidRPr="00752030">
              <w:rPr>
                <w:rFonts w:ascii="Arial" w:hAnsi="Arial" w:cs="Arial"/>
                <w:color w:val="000000"/>
                <w:sz w:val="20"/>
                <w:szCs w:val="20"/>
                <w:lang w:val="ru-RU"/>
              </w:rPr>
              <w:t>Должника</w:t>
            </w:r>
            <w:r w:rsidRPr="00752030">
              <w:rPr>
                <w:rFonts w:ascii="Arial" w:hAnsi="Arial" w:cs="Arial"/>
                <w:sz w:val="20"/>
                <w:szCs w:val="20"/>
                <w:lang w:val="ru-RU"/>
              </w:rPr>
              <w:t xml:space="preserve"> по Кредитному </w:t>
            </w:r>
            <w:r w:rsidR="001860F8" w:rsidRPr="00752030">
              <w:rPr>
                <w:rFonts w:ascii="Arial" w:hAnsi="Arial" w:cs="Arial"/>
                <w:sz w:val="20"/>
                <w:szCs w:val="20"/>
                <w:lang w:val="ru-RU"/>
              </w:rPr>
              <w:t>д</w:t>
            </w:r>
            <w:r w:rsidRPr="00752030">
              <w:rPr>
                <w:rFonts w:ascii="Arial" w:hAnsi="Arial" w:cs="Arial"/>
                <w:sz w:val="20"/>
                <w:szCs w:val="20"/>
                <w:lang w:val="ru-RU"/>
              </w:rPr>
              <w:t>оговору, остающейся невыплаченной Банку на Дату Полного Погашения Кредита</w:t>
            </w:r>
            <w:r w:rsidRPr="00752030">
              <w:rPr>
                <w:rFonts w:ascii="Arial" w:hAnsi="Arial" w:cs="Arial"/>
                <w:bCs/>
                <w:sz w:val="20"/>
                <w:szCs w:val="20"/>
                <w:lang w:val="ru-RU"/>
              </w:rPr>
              <w:t>.</w:t>
            </w:r>
          </w:p>
        </w:tc>
      </w:tr>
      <w:tr w:rsidR="00B805BD" w:rsidRPr="00B1259C" w14:paraId="606CD231" w14:textId="77777777">
        <w:trPr>
          <w:trHeight w:val="607"/>
        </w:trPr>
        <w:tc>
          <w:tcPr>
            <w:tcW w:w="1353" w:type="pct"/>
          </w:tcPr>
          <w:p w14:paraId="01E7138F" w14:textId="77777777" w:rsidR="00B805BD" w:rsidRPr="00752030" w:rsidRDefault="00B805BD" w:rsidP="00CB5936">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Условия досрочного платежа в счет исполнения обязательства, обеспеченного ипотекой</w:t>
            </w:r>
          </w:p>
        </w:tc>
        <w:tc>
          <w:tcPr>
            <w:tcW w:w="3647" w:type="pct"/>
            <w:gridSpan w:val="2"/>
          </w:tcPr>
          <w:p w14:paraId="18E60CEC" w14:textId="459C4D1C" w:rsidR="00B339F6" w:rsidRPr="00752030" w:rsidRDefault="00B339F6" w:rsidP="004D2D83">
            <w:pPr>
              <w:tabs>
                <w:tab w:val="left" w:pos="406"/>
              </w:tabs>
              <w:spacing w:after="60" w:line="216" w:lineRule="auto"/>
              <w:jc w:val="both"/>
              <w:rPr>
                <w:rFonts w:ascii="Arial" w:hAnsi="Arial" w:cs="Arial"/>
                <w:b/>
                <w:bCs/>
                <w:sz w:val="20"/>
                <w:szCs w:val="20"/>
                <w:lang w:val="ru-RU"/>
              </w:rPr>
            </w:pPr>
            <w:r w:rsidRPr="00752030">
              <w:rPr>
                <w:rFonts w:ascii="Arial" w:hAnsi="Arial" w:cs="Arial"/>
                <w:sz w:val="20"/>
                <w:szCs w:val="20"/>
                <w:lang w:val="ru-RU"/>
              </w:rPr>
              <w:t xml:space="preserve">Должник имеет право </w:t>
            </w:r>
            <w:r w:rsidR="00EA791E" w:rsidRPr="00752030">
              <w:rPr>
                <w:rFonts w:ascii="Arial" w:hAnsi="Arial" w:cs="Arial"/>
                <w:sz w:val="20"/>
                <w:szCs w:val="20"/>
                <w:lang w:val="ru-RU"/>
              </w:rPr>
              <w:t xml:space="preserve">на </w:t>
            </w:r>
            <w:r w:rsidRPr="00752030">
              <w:rPr>
                <w:rFonts w:ascii="Arial" w:hAnsi="Arial" w:cs="Arial"/>
                <w:sz w:val="20"/>
                <w:szCs w:val="20"/>
                <w:lang w:val="ru-RU"/>
              </w:rPr>
              <w:t>досрочное погашение суммы Кредита вместе с начисленными процентами или части суммы Кредита, направляя в Банк не менее чем за 3 (</w:t>
            </w:r>
            <w:r w:rsidR="007A09FF" w:rsidRPr="00752030">
              <w:rPr>
                <w:rFonts w:ascii="Arial" w:hAnsi="Arial" w:cs="Arial"/>
                <w:sz w:val="20"/>
                <w:szCs w:val="20"/>
                <w:lang w:val="ru-RU"/>
              </w:rPr>
              <w:t>Три</w:t>
            </w:r>
            <w:r w:rsidRPr="00752030">
              <w:rPr>
                <w:rFonts w:ascii="Arial" w:hAnsi="Arial" w:cs="Arial"/>
                <w:sz w:val="20"/>
                <w:szCs w:val="20"/>
                <w:lang w:val="ru-RU"/>
              </w:rPr>
              <w:t>) рабочих дня до даты предполагаемого досрочного погашения письменное извещение по форме, установленной Банком (Извещение).</w:t>
            </w:r>
          </w:p>
          <w:p w14:paraId="4C8A8783" w14:textId="77777777" w:rsidR="00B339F6" w:rsidRPr="00752030" w:rsidRDefault="00B339F6" w:rsidP="004D2D83">
            <w:pPr>
              <w:pStyle w:val="Footer"/>
              <w:tabs>
                <w:tab w:val="clear" w:pos="4677"/>
                <w:tab w:val="clear" w:pos="9355"/>
              </w:tabs>
              <w:spacing w:before="120" w:after="120" w:line="216" w:lineRule="auto"/>
              <w:jc w:val="both"/>
              <w:rPr>
                <w:rFonts w:ascii="Arial" w:hAnsi="Arial" w:cs="Arial"/>
                <w:b/>
                <w:sz w:val="20"/>
                <w:szCs w:val="20"/>
                <w:lang w:val="ru-RU"/>
              </w:rPr>
            </w:pPr>
            <w:r w:rsidRPr="00752030">
              <w:rPr>
                <w:rFonts w:ascii="Arial" w:hAnsi="Arial" w:cs="Arial"/>
                <w:sz w:val="20"/>
                <w:szCs w:val="20"/>
                <w:lang w:val="ru-RU"/>
              </w:rPr>
              <w:t>Досрочное погашение всей суммы Кредита вместе с начисленными процентами осуществляется Банком при условии наличия на Счете не позднее рабочего дня, предшествующего указанной в Извещении дате досрочного погашения средств, достаточных для погашения всей суммы Кредита вместе с начисленными процентами.</w:t>
            </w:r>
          </w:p>
          <w:p w14:paraId="797D8BE5" w14:textId="77777777" w:rsidR="00B805BD" w:rsidRPr="00752030" w:rsidRDefault="00B339F6" w:rsidP="004D2D83">
            <w:pPr>
              <w:jc w:val="both"/>
              <w:rPr>
                <w:rFonts w:ascii="Arial" w:hAnsi="Arial" w:cs="Arial"/>
                <w:sz w:val="20"/>
                <w:szCs w:val="20"/>
                <w:lang w:val="ru-RU"/>
              </w:rPr>
            </w:pPr>
            <w:r w:rsidRPr="00752030">
              <w:rPr>
                <w:rFonts w:ascii="Arial" w:hAnsi="Arial" w:cs="Arial"/>
                <w:sz w:val="20"/>
                <w:szCs w:val="20"/>
                <w:lang w:val="ru-RU"/>
              </w:rPr>
              <w:t>Досрочное погашение части суммы Кредита осуществляется Банком при условии наличия на Счете не позднее рабочего дня, предшествующего указанной в Извещении дате досрочного погашения средств, достаточных для погашения Кредита в части, указанной в Извещении</w:t>
            </w:r>
            <w:r w:rsidR="00EA791E" w:rsidRPr="00752030">
              <w:rPr>
                <w:rFonts w:ascii="Arial" w:hAnsi="Arial" w:cs="Arial"/>
                <w:sz w:val="20"/>
                <w:szCs w:val="20"/>
                <w:lang w:val="ru-RU"/>
              </w:rPr>
              <w:t xml:space="preserve">, а также </w:t>
            </w:r>
            <w:r w:rsidRPr="00752030">
              <w:rPr>
                <w:rFonts w:ascii="Arial" w:hAnsi="Arial" w:cs="Arial"/>
                <w:sz w:val="20"/>
                <w:szCs w:val="20"/>
                <w:lang w:val="ru-RU"/>
              </w:rPr>
              <w:t>суммы ежемесячного аннуитетного платежа</w:t>
            </w:r>
            <w:r w:rsidR="00EA791E" w:rsidRPr="00752030">
              <w:rPr>
                <w:rFonts w:ascii="Arial" w:hAnsi="Arial" w:cs="Arial"/>
                <w:sz w:val="20"/>
                <w:szCs w:val="20"/>
                <w:lang w:val="ru-RU"/>
              </w:rPr>
              <w:t xml:space="preserve">, если </w:t>
            </w:r>
            <w:r w:rsidR="00EA791E" w:rsidRPr="00752030">
              <w:rPr>
                <w:rFonts w:ascii="Arial" w:hAnsi="Arial" w:cs="Arial"/>
                <w:sz w:val="20"/>
                <w:szCs w:val="20"/>
                <w:lang w:val="ru-RU"/>
              </w:rPr>
              <w:lastRenderedPageBreak/>
              <w:t>досрочное погашение производится в Дату Погашения</w:t>
            </w:r>
            <w:r w:rsidRPr="00752030">
              <w:rPr>
                <w:rFonts w:ascii="Arial" w:hAnsi="Arial" w:cs="Arial"/>
                <w:sz w:val="20"/>
                <w:szCs w:val="20"/>
                <w:lang w:val="ru-RU"/>
              </w:rPr>
              <w:t xml:space="preserve">. При досрочном погашении части суммы Кредита Дата Полного Погашения Кредита не изменяется, размер аннуитетного платежа подлежит пересчету согласно Кредитному договору. </w:t>
            </w:r>
          </w:p>
        </w:tc>
      </w:tr>
      <w:tr w:rsidR="00B805BD" w:rsidRPr="00B1259C" w14:paraId="7A839536" w14:textId="77777777">
        <w:tc>
          <w:tcPr>
            <w:tcW w:w="1353" w:type="pct"/>
          </w:tcPr>
          <w:p w14:paraId="49C88156" w14:textId="77777777" w:rsidR="00B805BD" w:rsidRPr="00752030" w:rsidRDefault="00B805BD" w:rsidP="00CB5936">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lastRenderedPageBreak/>
              <w:t>Ответственность за нарушение сроков возврата Кредита</w:t>
            </w:r>
            <w:r w:rsidR="00A44A35" w:rsidRPr="00752030">
              <w:rPr>
                <w:rFonts w:ascii="Arial" w:hAnsi="Arial" w:cs="Arial"/>
                <w:color w:val="FF0000"/>
                <w:sz w:val="20"/>
                <w:szCs w:val="20"/>
                <w:lang w:val="ru-RU"/>
              </w:rPr>
              <w:t xml:space="preserve"> и</w:t>
            </w:r>
            <w:r w:rsidRPr="00752030">
              <w:rPr>
                <w:rFonts w:ascii="Arial" w:hAnsi="Arial" w:cs="Arial"/>
                <w:color w:val="FF0000"/>
                <w:sz w:val="20"/>
                <w:szCs w:val="20"/>
                <w:lang w:val="ru-RU"/>
              </w:rPr>
              <w:t xml:space="preserve"> уплаты начисленных процентов</w:t>
            </w:r>
          </w:p>
        </w:tc>
        <w:tc>
          <w:tcPr>
            <w:tcW w:w="3647" w:type="pct"/>
            <w:gridSpan w:val="2"/>
          </w:tcPr>
          <w:p w14:paraId="2C168A6C" w14:textId="77777777" w:rsidR="008E147D" w:rsidRPr="00752030" w:rsidRDefault="008E147D" w:rsidP="004D2D83">
            <w:pPr>
              <w:pStyle w:val="BodyText"/>
              <w:tabs>
                <w:tab w:val="left" w:pos="406"/>
              </w:tabs>
              <w:spacing w:after="60" w:line="216" w:lineRule="auto"/>
              <w:rPr>
                <w:b/>
                <w:bCs/>
                <w:szCs w:val="20"/>
              </w:rPr>
            </w:pPr>
            <w:bookmarkStart w:id="4" w:name="_Ref205350781"/>
            <w:r w:rsidRPr="00752030">
              <w:rPr>
                <w:szCs w:val="20"/>
              </w:rPr>
              <w:t>В случае несвоевременного погашения Задолженности по Кредиту Должник уплачивает Банку неустойку в процентах годовых, в размере ключевой ставки Центрального Банка Российской Федерации, действующей на день заключения Кредитного договора, начисляемых на сумму непогашенной Должником в установленный Кредитным договором срок (просроченной) Задолженности по Кредиту за период с даты, когда соответствующая сумма подлежала уплате по дату ее фактической выплаты Банку включительно.</w:t>
            </w:r>
            <w:bookmarkEnd w:id="4"/>
          </w:p>
          <w:p w14:paraId="77C92454" w14:textId="77777777" w:rsidR="00B805BD" w:rsidRPr="00752030" w:rsidRDefault="008E147D" w:rsidP="004D2D83">
            <w:pPr>
              <w:pStyle w:val="BodyText"/>
              <w:spacing w:after="120" w:line="216" w:lineRule="auto"/>
              <w:rPr>
                <w:szCs w:val="20"/>
              </w:rPr>
            </w:pPr>
            <w:bookmarkStart w:id="5" w:name="_Hlt512310294"/>
            <w:bookmarkEnd w:id="5"/>
            <w:r w:rsidRPr="00752030">
              <w:rPr>
                <w:szCs w:val="20"/>
              </w:rPr>
              <w:t>Неустойка начисляется сверх и независимо от процентов за пользование Кредитом.</w:t>
            </w:r>
          </w:p>
        </w:tc>
      </w:tr>
      <w:tr w:rsidR="00B805BD" w:rsidRPr="00B1259C" w14:paraId="3B3C46DF" w14:textId="77777777">
        <w:tc>
          <w:tcPr>
            <w:tcW w:w="1353" w:type="pct"/>
          </w:tcPr>
          <w:p w14:paraId="25002BA2" w14:textId="77777777" w:rsidR="00B805BD" w:rsidRPr="00752030" w:rsidRDefault="00B805BD" w:rsidP="00CB5936">
            <w:pPr>
              <w:numPr>
                <w:ilvl w:val="0"/>
                <w:numId w:val="2"/>
              </w:numPr>
              <w:ind w:left="72" w:right="-108" w:firstLine="0"/>
              <w:rPr>
                <w:rFonts w:ascii="Arial" w:hAnsi="Arial" w:cs="Arial"/>
                <w:color w:val="FF0000"/>
                <w:sz w:val="20"/>
                <w:szCs w:val="20"/>
                <w:lang w:val="ru-RU"/>
              </w:rPr>
            </w:pPr>
            <w:r w:rsidRPr="00752030">
              <w:rPr>
                <w:rFonts w:ascii="Arial" w:hAnsi="Arial" w:cs="Arial"/>
                <w:color w:val="FF0000"/>
                <w:sz w:val="20"/>
                <w:szCs w:val="20"/>
                <w:lang w:val="ru-RU"/>
              </w:rPr>
              <w:t>Прочие условия</w:t>
            </w:r>
          </w:p>
        </w:tc>
        <w:tc>
          <w:tcPr>
            <w:tcW w:w="3647" w:type="pct"/>
            <w:gridSpan w:val="2"/>
          </w:tcPr>
          <w:p w14:paraId="1296B8CD" w14:textId="77777777" w:rsidR="00B805BD" w:rsidRPr="00752030" w:rsidRDefault="00B805BD" w:rsidP="004D2D83">
            <w:pPr>
              <w:jc w:val="both"/>
              <w:rPr>
                <w:rFonts w:ascii="Arial" w:hAnsi="Arial" w:cs="Arial"/>
                <w:sz w:val="20"/>
                <w:szCs w:val="20"/>
                <w:lang w:val="ru-RU"/>
              </w:rPr>
            </w:pPr>
            <w:r w:rsidRPr="00752030">
              <w:rPr>
                <w:rFonts w:ascii="Arial" w:hAnsi="Arial" w:cs="Arial"/>
                <w:sz w:val="20"/>
                <w:szCs w:val="20"/>
                <w:lang w:val="ru-RU"/>
              </w:rPr>
              <w:t>Настоящая Закладная удостоверяет право любого законного владельца Закладной на получение исполнения по обеспеченному ипотекой обязательству без предоставления других доказательств существования этого обязательства, а также удостоверяет принадлежность этому лицу права залога на Предмет ипотеки.</w:t>
            </w:r>
          </w:p>
        </w:tc>
      </w:tr>
      <w:tr w:rsidR="00B805BD" w:rsidRPr="00B1259C" w14:paraId="5FCB8278" w14:textId="77777777">
        <w:trPr>
          <w:trHeight w:val="168"/>
        </w:trPr>
        <w:tc>
          <w:tcPr>
            <w:tcW w:w="1356" w:type="pct"/>
            <w:gridSpan w:val="2"/>
          </w:tcPr>
          <w:p w14:paraId="1277ADE9" w14:textId="76B2201B" w:rsidR="00B805BD" w:rsidRDefault="00B805BD">
            <w:pPr>
              <w:ind w:left="72" w:right="-108"/>
              <w:jc w:val="both"/>
              <w:rPr>
                <w:rFonts w:ascii="Arial" w:hAnsi="Arial" w:cs="Arial"/>
                <w:bCs/>
                <w:color w:val="FF0000"/>
                <w:sz w:val="20"/>
                <w:szCs w:val="14"/>
                <w:lang w:val="ru-RU"/>
              </w:rPr>
            </w:pPr>
            <w:r>
              <w:rPr>
                <w:rFonts w:ascii="Arial" w:hAnsi="Arial" w:cs="Arial"/>
                <w:color w:val="FF0000"/>
                <w:sz w:val="20"/>
                <w:szCs w:val="14"/>
                <w:lang w:val="ru-RU"/>
              </w:rPr>
              <w:t>1</w:t>
            </w:r>
            <w:r w:rsidR="00DE1D75">
              <w:rPr>
                <w:rFonts w:ascii="Arial" w:hAnsi="Arial" w:cs="Arial"/>
                <w:color w:val="FF0000"/>
                <w:sz w:val="20"/>
                <w:szCs w:val="14"/>
              </w:rPr>
              <w:t>7</w:t>
            </w:r>
            <w:r>
              <w:rPr>
                <w:rFonts w:ascii="Arial" w:hAnsi="Arial" w:cs="Arial"/>
                <w:color w:val="FF0000"/>
                <w:sz w:val="20"/>
                <w:szCs w:val="14"/>
                <w:lang w:val="ru-RU"/>
              </w:rPr>
              <w:t>. Подпись Залогодателя</w:t>
            </w:r>
          </w:p>
        </w:tc>
        <w:tc>
          <w:tcPr>
            <w:tcW w:w="3644" w:type="pct"/>
          </w:tcPr>
          <w:p w14:paraId="14576F68" w14:textId="77777777" w:rsidR="00B805BD" w:rsidRDefault="00B805BD">
            <w:pPr>
              <w:pStyle w:val="BodyText3"/>
              <w:ind w:right="-1088"/>
              <w:rPr>
                <w:rFonts w:ascii="Arial" w:hAnsi="Arial" w:cs="Arial"/>
                <w:b w:val="0"/>
                <w:bCs w:val="0"/>
                <w:sz w:val="20"/>
                <w:szCs w:val="14"/>
              </w:rPr>
            </w:pPr>
          </w:p>
          <w:p w14:paraId="79599F40" w14:textId="77777777" w:rsidR="00B805BD" w:rsidRDefault="00B805BD">
            <w:pPr>
              <w:pStyle w:val="BodyText3"/>
              <w:ind w:right="-1088"/>
              <w:rPr>
                <w:rFonts w:ascii="Arial" w:hAnsi="Arial" w:cs="Arial"/>
                <w:b w:val="0"/>
                <w:bCs w:val="0"/>
                <w:sz w:val="20"/>
                <w:szCs w:val="14"/>
              </w:rPr>
            </w:pPr>
            <w:r>
              <w:rPr>
                <w:rFonts w:ascii="Arial" w:hAnsi="Arial" w:cs="Arial"/>
                <w:b w:val="0"/>
                <w:bCs w:val="0"/>
                <w:sz w:val="20"/>
                <w:szCs w:val="14"/>
              </w:rPr>
              <w:t>__________________________________________________________________________________________________</w:t>
            </w:r>
          </w:p>
          <w:p w14:paraId="022D9696" w14:textId="77777777" w:rsidR="00B805BD" w:rsidRDefault="00B805BD">
            <w:pPr>
              <w:pStyle w:val="BodyText3"/>
              <w:ind w:right="-1088"/>
              <w:jc w:val="center"/>
              <w:rPr>
                <w:rFonts w:ascii="Arial" w:hAnsi="Arial" w:cs="Arial"/>
                <w:b w:val="0"/>
                <w:bCs w:val="0"/>
                <w:sz w:val="20"/>
                <w:szCs w:val="14"/>
                <w:vertAlign w:val="superscript"/>
              </w:rPr>
            </w:pPr>
            <w:r>
              <w:rPr>
                <w:rFonts w:ascii="Arial" w:hAnsi="Arial" w:cs="Arial"/>
                <w:b w:val="0"/>
                <w:bCs w:val="0"/>
                <w:sz w:val="20"/>
                <w:szCs w:val="14"/>
                <w:vertAlign w:val="superscript"/>
              </w:rPr>
              <w:t>Ф.И.О. полностью и подпись</w:t>
            </w:r>
          </w:p>
          <w:p w14:paraId="7196F09D" w14:textId="77777777" w:rsidR="00375DF5" w:rsidRPr="004E2CFE" w:rsidRDefault="00375DF5" w:rsidP="00375DF5">
            <w:pPr>
              <w:spacing w:before="240"/>
              <w:jc w:val="both"/>
              <w:rPr>
                <w:rFonts w:ascii="Arial" w:hAnsi="Arial" w:cs="Arial"/>
                <w:i/>
                <w:color w:val="FF0000"/>
                <w:sz w:val="20"/>
                <w:szCs w:val="22"/>
                <w:lang w:val="ru-RU"/>
              </w:rPr>
            </w:pPr>
            <w:r w:rsidRPr="004E2CFE">
              <w:rPr>
                <w:rFonts w:ascii="Arial" w:hAnsi="Arial" w:cs="Arial"/>
                <w:i/>
                <w:color w:val="FF0000"/>
                <w:sz w:val="20"/>
                <w:szCs w:val="22"/>
                <w:lang w:val="ru-RU"/>
              </w:rPr>
              <w:t>[если залогодателей несколько, для каждого следующего включается абзац]</w:t>
            </w:r>
          </w:p>
          <w:p w14:paraId="4699B5F7" w14:textId="77777777" w:rsidR="00375DF5" w:rsidRPr="004A2BE7" w:rsidRDefault="00375DF5" w:rsidP="00375DF5">
            <w:pPr>
              <w:pStyle w:val="BodyText3"/>
              <w:ind w:right="-1088"/>
              <w:rPr>
                <w:rFonts w:ascii="Arial" w:hAnsi="Arial" w:cs="Arial"/>
                <w:b w:val="0"/>
                <w:bCs w:val="0"/>
                <w:color w:val="FF0000"/>
                <w:sz w:val="20"/>
                <w:szCs w:val="14"/>
              </w:rPr>
            </w:pPr>
          </w:p>
          <w:p w14:paraId="11E6932F" w14:textId="77777777" w:rsidR="00375DF5" w:rsidRPr="004A2BE7" w:rsidRDefault="00375DF5" w:rsidP="00375DF5">
            <w:pPr>
              <w:pStyle w:val="BodyText3"/>
              <w:ind w:right="-1088"/>
              <w:rPr>
                <w:rFonts w:ascii="Arial" w:hAnsi="Arial" w:cs="Arial"/>
                <w:b w:val="0"/>
                <w:bCs w:val="0"/>
                <w:color w:val="FF0000"/>
                <w:sz w:val="20"/>
                <w:szCs w:val="14"/>
              </w:rPr>
            </w:pPr>
            <w:r w:rsidRPr="004A2BE7">
              <w:rPr>
                <w:rFonts w:ascii="Arial" w:hAnsi="Arial" w:cs="Arial"/>
                <w:b w:val="0"/>
                <w:bCs w:val="0"/>
                <w:color w:val="FF0000"/>
                <w:sz w:val="20"/>
                <w:szCs w:val="14"/>
              </w:rPr>
              <w:t>__________________________________________________________________________________________________</w:t>
            </w:r>
          </w:p>
          <w:p w14:paraId="7E3F5C79" w14:textId="55A92C5E" w:rsidR="00375DF5" w:rsidRDefault="00375DF5" w:rsidP="00375DF5">
            <w:pPr>
              <w:pStyle w:val="BodyText3"/>
              <w:ind w:right="-1088"/>
              <w:jc w:val="center"/>
              <w:rPr>
                <w:rFonts w:ascii="Arial" w:hAnsi="Arial" w:cs="Arial"/>
                <w:b w:val="0"/>
                <w:bCs w:val="0"/>
                <w:sz w:val="20"/>
                <w:szCs w:val="14"/>
              </w:rPr>
            </w:pPr>
            <w:r w:rsidRPr="004A2BE7">
              <w:rPr>
                <w:rFonts w:ascii="Arial" w:hAnsi="Arial" w:cs="Arial"/>
                <w:b w:val="0"/>
                <w:bCs w:val="0"/>
                <w:color w:val="FF0000"/>
                <w:sz w:val="20"/>
                <w:szCs w:val="14"/>
                <w:vertAlign w:val="superscript"/>
              </w:rPr>
              <w:t>Ф.И.О. полностью и подпись</w:t>
            </w:r>
          </w:p>
        </w:tc>
      </w:tr>
      <w:tr w:rsidR="009F5198" w:rsidRPr="00B1259C" w14:paraId="669EEFE2" w14:textId="77777777">
        <w:trPr>
          <w:trHeight w:val="168"/>
        </w:trPr>
        <w:tc>
          <w:tcPr>
            <w:tcW w:w="1356" w:type="pct"/>
            <w:gridSpan w:val="2"/>
          </w:tcPr>
          <w:p w14:paraId="1D5920D2" w14:textId="0B5085B5" w:rsidR="009F5198" w:rsidRPr="00B454FC" w:rsidRDefault="00375DF5" w:rsidP="00B454FC">
            <w:pPr>
              <w:pStyle w:val="ListParagraph"/>
              <w:numPr>
                <w:ilvl w:val="0"/>
                <w:numId w:val="15"/>
              </w:numPr>
              <w:ind w:right="-108"/>
              <w:jc w:val="both"/>
              <w:rPr>
                <w:rFonts w:ascii="Arial" w:hAnsi="Arial" w:cs="Arial"/>
                <w:color w:val="FF0000"/>
                <w:sz w:val="20"/>
                <w:szCs w:val="14"/>
                <w:lang w:val="ru-RU"/>
              </w:rPr>
            </w:pPr>
            <w:r w:rsidRPr="00B454FC">
              <w:rPr>
                <w:rFonts w:ascii="Arial" w:hAnsi="Arial" w:cs="Arial"/>
                <w:color w:val="FF0000"/>
                <w:sz w:val="20"/>
                <w:szCs w:val="14"/>
                <w:lang w:val="ru-RU"/>
              </w:rPr>
              <w:t>Подпись Должника</w:t>
            </w:r>
          </w:p>
          <w:p w14:paraId="7F4CC8FD" w14:textId="77777777" w:rsidR="009F5198" w:rsidRDefault="009F5198" w:rsidP="009F5198">
            <w:pPr>
              <w:ind w:left="72" w:right="-108"/>
              <w:jc w:val="both"/>
              <w:rPr>
                <w:rFonts w:ascii="Arial" w:hAnsi="Arial" w:cs="Arial"/>
                <w:color w:val="FF0000"/>
                <w:sz w:val="20"/>
                <w:szCs w:val="14"/>
                <w:lang w:val="ru-RU"/>
              </w:rPr>
            </w:pPr>
          </w:p>
        </w:tc>
        <w:tc>
          <w:tcPr>
            <w:tcW w:w="3644" w:type="pct"/>
          </w:tcPr>
          <w:p w14:paraId="1EC90023" w14:textId="77777777" w:rsidR="00375DF5" w:rsidRDefault="00375DF5" w:rsidP="00375DF5">
            <w:pPr>
              <w:pStyle w:val="BodyText3"/>
              <w:ind w:right="-1088"/>
              <w:rPr>
                <w:rFonts w:ascii="Arial" w:hAnsi="Arial" w:cs="Arial"/>
                <w:b w:val="0"/>
                <w:bCs w:val="0"/>
                <w:sz w:val="20"/>
                <w:szCs w:val="14"/>
              </w:rPr>
            </w:pPr>
          </w:p>
          <w:p w14:paraId="2DB606AF" w14:textId="47A19698" w:rsidR="00375DF5" w:rsidRDefault="00375DF5" w:rsidP="00375DF5">
            <w:pPr>
              <w:pStyle w:val="BodyText3"/>
              <w:ind w:right="-1088"/>
              <w:rPr>
                <w:rFonts w:ascii="Arial" w:hAnsi="Arial" w:cs="Arial"/>
                <w:b w:val="0"/>
                <w:bCs w:val="0"/>
                <w:sz w:val="20"/>
                <w:szCs w:val="14"/>
              </w:rPr>
            </w:pPr>
            <w:r>
              <w:rPr>
                <w:rFonts w:ascii="Arial" w:hAnsi="Arial" w:cs="Arial"/>
                <w:b w:val="0"/>
                <w:bCs w:val="0"/>
                <w:sz w:val="20"/>
                <w:szCs w:val="14"/>
              </w:rPr>
              <w:t>__________________________________________________________________________________________________</w:t>
            </w:r>
          </w:p>
          <w:p w14:paraId="3B2B24A4" w14:textId="77777777" w:rsidR="00375DF5" w:rsidRDefault="00375DF5" w:rsidP="00375DF5">
            <w:pPr>
              <w:pStyle w:val="BodyText3"/>
              <w:ind w:right="-1088"/>
              <w:jc w:val="center"/>
              <w:rPr>
                <w:rFonts w:ascii="Arial" w:hAnsi="Arial" w:cs="Arial"/>
                <w:b w:val="0"/>
                <w:bCs w:val="0"/>
                <w:sz w:val="20"/>
                <w:szCs w:val="14"/>
                <w:vertAlign w:val="superscript"/>
              </w:rPr>
            </w:pPr>
            <w:r>
              <w:rPr>
                <w:rFonts w:ascii="Arial" w:hAnsi="Arial" w:cs="Arial"/>
                <w:b w:val="0"/>
                <w:bCs w:val="0"/>
                <w:sz w:val="20"/>
                <w:szCs w:val="14"/>
                <w:vertAlign w:val="superscript"/>
              </w:rPr>
              <w:t>Ф.И.О. полностью и подпись</w:t>
            </w:r>
          </w:p>
          <w:p w14:paraId="3FC794A9" w14:textId="66543C11" w:rsidR="009F5198" w:rsidRDefault="009F5198" w:rsidP="00375DF5">
            <w:pPr>
              <w:pStyle w:val="BodyText3"/>
              <w:ind w:right="-1088"/>
              <w:rPr>
                <w:rFonts w:ascii="Arial" w:hAnsi="Arial" w:cs="Arial"/>
                <w:b w:val="0"/>
                <w:bCs w:val="0"/>
                <w:sz w:val="20"/>
                <w:szCs w:val="14"/>
              </w:rPr>
            </w:pPr>
          </w:p>
        </w:tc>
      </w:tr>
    </w:tbl>
    <w:p w14:paraId="7A659ECB" w14:textId="77777777" w:rsidR="00B805BD" w:rsidRDefault="00B805BD">
      <w:pPr>
        <w:tabs>
          <w:tab w:val="num" w:pos="0"/>
        </w:tabs>
        <w:ind w:right="-108"/>
        <w:jc w:val="both"/>
        <w:rPr>
          <w:rFonts w:ascii="Arial" w:hAnsi="Arial" w:cs="Arial"/>
          <w:sz w:val="20"/>
          <w:szCs w:val="14"/>
          <w:lang w:val="ru-RU"/>
        </w:rPr>
      </w:pPr>
    </w:p>
    <w:p w14:paraId="2789CEF4" w14:textId="77777777" w:rsidR="00B805BD" w:rsidRDefault="00B805BD">
      <w:pPr>
        <w:pStyle w:val="BodyText3"/>
        <w:ind w:left="-720"/>
        <w:rPr>
          <w:rFonts w:ascii="Arial" w:hAnsi="Arial" w:cs="Arial"/>
          <w:b w:val="0"/>
          <w:bCs w:val="0"/>
          <w:sz w:val="20"/>
          <w:szCs w:val="14"/>
        </w:rPr>
      </w:pPr>
      <w:r>
        <w:rPr>
          <w:rFonts w:ascii="Arial" w:hAnsi="Arial" w:cs="Arial"/>
          <w:b w:val="0"/>
          <w:bCs w:val="0"/>
          <w:sz w:val="20"/>
          <w:szCs w:val="14"/>
        </w:rPr>
        <w:t xml:space="preserve">Закладная составлена на </w:t>
      </w:r>
      <w:r w:rsidR="00AF746E">
        <w:rPr>
          <w:rFonts w:ascii="Arial" w:hAnsi="Arial" w:cs="Arial"/>
          <w:b w:val="0"/>
          <w:bCs w:val="0"/>
          <w:sz w:val="20"/>
          <w:szCs w:val="14"/>
        </w:rPr>
        <w:t xml:space="preserve">___ </w:t>
      </w:r>
      <w:r>
        <w:rPr>
          <w:rFonts w:ascii="Arial" w:hAnsi="Arial" w:cs="Arial"/>
          <w:b w:val="0"/>
          <w:bCs w:val="0"/>
          <w:sz w:val="20"/>
          <w:szCs w:val="14"/>
        </w:rPr>
        <w:t>(</w:t>
      </w:r>
      <w:r w:rsidR="00AF746E">
        <w:rPr>
          <w:rFonts w:ascii="Arial" w:hAnsi="Arial" w:cs="Arial"/>
          <w:b w:val="0"/>
          <w:bCs w:val="0"/>
          <w:sz w:val="20"/>
          <w:szCs w:val="14"/>
        </w:rPr>
        <w:t>______</w:t>
      </w:r>
      <w:r>
        <w:rPr>
          <w:rFonts w:ascii="Arial" w:hAnsi="Arial" w:cs="Arial"/>
          <w:b w:val="0"/>
          <w:bCs w:val="0"/>
          <w:sz w:val="20"/>
          <w:szCs w:val="14"/>
        </w:rPr>
        <w:t xml:space="preserve">) листах. </w:t>
      </w:r>
    </w:p>
    <w:p w14:paraId="6CD52E32" w14:textId="77777777" w:rsidR="00B805BD" w:rsidRDefault="0036438A">
      <w:pPr>
        <w:pStyle w:val="BodyText3"/>
        <w:ind w:left="-720"/>
        <w:rPr>
          <w:rFonts w:ascii="Arial" w:hAnsi="Arial" w:cs="Arial"/>
          <w:sz w:val="20"/>
          <w:szCs w:val="14"/>
        </w:rPr>
      </w:pPr>
      <w:r>
        <w:rPr>
          <w:rFonts w:ascii="Arial" w:hAnsi="Arial" w:cs="Arial"/>
          <w:b w:val="0"/>
          <w:bCs w:val="0"/>
          <w:sz w:val="20"/>
          <w:szCs w:val="14"/>
        </w:rPr>
        <w:t xml:space="preserve">Город </w:t>
      </w:r>
      <w:r w:rsidRPr="00A924AC">
        <w:rPr>
          <w:rFonts w:ascii="Arial" w:hAnsi="Arial" w:cs="Arial"/>
          <w:b w:val="0"/>
          <w:color w:val="FF0000"/>
          <w:sz w:val="20"/>
          <w:szCs w:val="14"/>
        </w:rPr>
        <w:t>___________</w:t>
      </w:r>
      <w:r w:rsidRPr="00A924AC">
        <w:rPr>
          <w:rFonts w:ascii="Arial" w:hAnsi="Arial" w:cs="Arial"/>
          <w:b w:val="0"/>
          <w:i/>
          <w:color w:val="FF0000"/>
          <w:sz w:val="20"/>
          <w:szCs w:val="14"/>
        </w:rPr>
        <w:t>[</w:t>
      </w:r>
      <w:r w:rsidRPr="00A924AC">
        <w:rPr>
          <w:rFonts w:ascii="Arial" w:hAnsi="Arial" w:cs="Arial"/>
          <w:b w:val="0"/>
          <w:bCs w:val="0"/>
          <w:i/>
          <w:color w:val="FF0000"/>
          <w:sz w:val="20"/>
          <w:szCs w:val="14"/>
        </w:rPr>
        <w:t>место составления закладной]</w:t>
      </w:r>
      <w:r w:rsidRPr="00A924AC">
        <w:rPr>
          <w:rFonts w:ascii="Arial" w:hAnsi="Arial" w:cs="Arial"/>
          <w:b w:val="0"/>
          <w:bCs w:val="0"/>
          <w:sz w:val="20"/>
          <w:szCs w:val="14"/>
        </w:rPr>
        <w:t>,</w:t>
      </w:r>
      <w:r w:rsidRPr="00A924AC">
        <w:rPr>
          <w:rFonts w:ascii="Arial" w:hAnsi="Arial" w:cs="Arial"/>
          <w:b w:val="0"/>
          <w:bCs w:val="0"/>
          <w:color w:val="000080"/>
          <w:sz w:val="20"/>
          <w:szCs w:val="14"/>
        </w:rPr>
        <w:t xml:space="preserve"> </w:t>
      </w:r>
      <w:r w:rsidRPr="00A924AC">
        <w:rPr>
          <w:rFonts w:ascii="Arial" w:hAnsi="Arial" w:cs="Arial"/>
          <w:b w:val="0"/>
          <w:color w:val="FF0000"/>
          <w:sz w:val="20"/>
          <w:szCs w:val="14"/>
        </w:rPr>
        <w:t>__________</w:t>
      </w:r>
      <w:r w:rsidRPr="00A924AC">
        <w:rPr>
          <w:rFonts w:ascii="Arial" w:hAnsi="Arial" w:cs="Arial"/>
          <w:b w:val="0"/>
          <w:i/>
          <w:color w:val="FF0000"/>
          <w:sz w:val="20"/>
          <w:szCs w:val="14"/>
        </w:rPr>
        <w:t>[</w:t>
      </w:r>
      <w:r w:rsidRPr="00A924AC">
        <w:rPr>
          <w:rFonts w:ascii="Arial" w:hAnsi="Arial" w:cs="Arial"/>
          <w:b w:val="0"/>
          <w:bCs w:val="0"/>
          <w:i/>
          <w:color w:val="FF0000"/>
          <w:sz w:val="20"/>
          <w:szCs w:val="14"/>
        </w:rPr>
        <w:t>дата составления закладной]</w:t>
      </w:r>
      <w:r w:rsidR="00B805BD">
        <w:rPr>
          <w:rFonts w:ascii="Arial" w:hAnsi="Arial" w:cs="Arial"/>
          <w:b w:val="0"/>
          <w:bCs w:val="0"/>
          <w:sz w:val="20"/>
          <w:szCs w:val="14"/>
        </w:rPr>
        <w:t>.</w:t>
      </w:r>
      <w:r w:rsidR="00B805BD">
        <w:rPr>
          <w:rFonts w:ascii="Arial" w:hAnsi="Arial" w:cs="Arial"/>
          <w:sz w:val="20"/>
          <w:szCs w:val="14"/>
        </w:rPr>
        <w:t xml:space="preserve"> </w:t>
      </w:r>
    </w:p>
    <w:p w14:paraId="495A1FE9" w14:textId="77777777" w:rsidR="00B805BD" w:rsidRDefault="00B805BD">
      <w:pPr>
        <w:jc w:val="both"/>
        <w:rPr>
          <w:rFonts w:ascii="Arial" w:hAnsi="Arial" w:cs="Arial"/>
          <w:sz w:val="20"/>
          <w:szCs w:val="14"/>
          <w:lang w:val="ru-RU"/>
        </w:rPr>
      </w:pPr>
    </w:p>
    <w:p w14:paraId="21870F47" w14:textId="77777777" w:rsidR="00B805BD" w:rsidRDefault="00B805BD">
      <w:pPr>
        <w:ind w:right="325"/>
        <w:jc w:val="both"/>
        <w:rPr>
          <w:rFonts w:ascii="Arial" w:hAnsi="Arial" w:cs="Arial"/>
          <w:sz w:val="20"/>
          <w:szCs w:val="14"/>
          <w:lang w:val="ru-RU"/>
        </w:rPr>
      </w:pPr>
    </w:p>
    <w:tbl>
      <w:tblPr>
        <w:tblW w:w="153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420"/>
      </w:tblGrid>
      <w:tr w:rsidR="00B805BD" w:rsidRPr="00B1259C" w14:paraId="277EFDDD" w14:textId="77777777">
        <w:trPr>
          <w:trHeight w:val="514"/>
        </w:trPr>
        <w:tc>
          <w:tcPr>
            <w:tcW w:w="15300" w:type="dxa"/>
            <w:gridSpan w:val="2"/>
            <w:tcBorders>
              <w:top w:val="single" w:sz="4" w:space="0" w:color="auto"/>
              <w:left w:val="single" w:sz="4" w:space="0" w:color="auto"/>
              <w:bottom w:val="single" w:sz="4" w:space="0" w:color="auto"/>
              <w:right w:val="single" w:sz="4" w:space="0" w:color="auto"/>
            </w:tcBorders>
          </w:tcPr>
          <w:p w14:paraId="5561E445" w14:textId="091A9C84" w:rsidR="00B805BD" w:rsidRDefault="00B805BD">
            <w:pPr>
              <w:pStyle w:val="BodyText3"/>
              <w:ind w:right="325"/>
              <w:rPr>
                <w:rFonts w:ascii="Arial" w:hAnsi="Arial" w:cs="Arial"/>
                <w:b w:val="0"/>
                <w:sz w:val="20"/>
                <w:szCs w:val="14"/>
              </w:rPr>
            </w:pPr>
            <w:r>
              <w:rPr>
                <w:rFonts w:ascii="Arial" w:hAnsi="Arial" w:cs="Arial"/>
                <w:b w:val="0"/>
                <w:sz w:val="20"/>
                <w:szCs w:val="14"/>
              </w:rPr>
              <w:t xml:space="preserve">Сведения о государственной регистрации права </w:t>
            </w:r>
            <w:r w:rsidRPr="00A826C1">
              <w:rPr>
                <w:rFonts w:ascii="Arial" w:hAnsi="Arial" w:cs="Arial"/>
                <w:b w:val="0"/>
                <w:sz w:val="20"/>
                <w:szCs w:val="14"/>
              </w:rPr>
              <w:t>собственности Залогодателя на предмет ипотеки (вносятся органом, осуществляющим государственную регистрацию):</w:t>
            </w:r>
          </w:p>
        </w:tc>
      </w:tr>
      <w:tr w:rsidR="00B805BD" w14:paraId="5AD6AB32" w14:textId="77777777">
        <w:trPr>
          <w:trHeight w:val="1183"/>
        </w:trPr>
        <w:tc>
          <w:tcPr>
            <w:tcW w:w="15300" w:type="dxa"/>
            <w:gridSpan w:val="2"/>
            <w:tcBorders>
              <w:top w:val="single" w:sz="4" w:space="0" w:color="auto"/>
              <w:left w:val="single" w:sz="4" w:space="0" w:color="auto"/>
              <w:bottom w:val="single" w:sz="4" w:space="0" w:color="auto"/>
              <w:right w:val="single" w:sz="4" w:space="0" w:color="auto"/>
            </w:tcBorders>
          </w:tcPr>
          <w:p w14:paraId="4DDDD61C" w14:textId="78254E27" w:rsidR="00B805BD" w:rsidRPr="00A826C1" w:rsidRDefault="00B805BD">
            <w:pPr>
              <w:pStyle w:val="BodyText3"/>
              <w:ind w:right="325"/>
              <w:jc w:val="both"/>
              <w:rPr>
                <w:rFonts w:ascii="Arial" w:hAnsi="Arial" w:cs="Arial"/>
                <w:b w:val="0"/>
                <w:sz w:val="20"/>
                <w:szCs w:val="14"/>
              </w:rPr>
            </w:pPr>
            <w:r>
              <w:rPr>
                <w:rFonts w:ascii="Arial" w:hAnsi="Arial" w:cs="Arial"/>
                <w:b w:val="0"/>
                <w:sz w:val="20"/>
                <w:szCs w:val="14"/>
              </w:rPr>
              <w:t xml:space="preserve">Право </w:t>
            </w:r>
            <w:r w:rsidRPr="00A826C1">
              <w:rPr>
                <w:rFonts w:ascii="Arial" w:hAnsi="Arial" w:cs="Arial"/>
                <w:b w:val="0"/>
                <w:sz w:val="20"/>
                <w:szCs w:val="14"/>
              </w:rPr>
              <w:t xml:space="preserve">собственности Залогодателя на предмет ипотеки зарегистрировано </w:t>
            </w:r>
            <w:r w:rsidR="00BC6096" w:rsidRPr="00B454FC">
              <w:rPr>
                <w:rFonts w:ascii="Arial" w:hAnsi="Arial" w:cs="Arial"/>
                <w:b w:val="0"/>
                <w:sz w:val="20"/>
                <w:szCs w:val="14"/>
              </w:rPr>
              <w:fldChar w:fldCharType="begin">
                <w:ffData>
                  <w:name w:val=""/>
                  <w:enabled/>
                  <w:calcOnExit w:val="0"/>
                  <w:textInput/>
                </w:ffData>
              </w:fldChar>
            </w:r>
            <w:r w:rsidRPr="00A826C1">
              <w:rPr>
                <w:rFonts w:ascii="Arial" w:hAnsi="Arial" w:cs="Arial"/>
                <w:b w:val="0"/>
                <w:sz w:val="20"/>
                <w:szCs w:val="14"/>
              </w:rPr>
              <w:instrText xml:space="preserve"> FORMTEXT </w:instrText>
            </w:r>
            <w:r w:rsidR="00BC6096" w:rsidRPr="00B454FC">
              <w:rPr>
                <w:rFonts w:ascii="Arial" w:hAnsi="Arial" w:cs="Arial"/>
                <w:b w:val="0"/>
                <w:sz w:val="20"/>
                <w:szCs w:val="14"/>
              </w:rPr>
            </w:r>
            <w:r w:rsidR="00BC6096" w:rsidRPr="00B454FC">
              <w:rPr>
                <w:rFonts w:ascii="Arial" w:hAnsi="Arial" w:cs="Arial"/>
                <w:b w:val="0"/>
                <w:sz w:val="20"/>
                <w:szCs w:val="14"/>
              </w:rPr>
              <w:fldChar w:fldCharType="separate"/>
            </w:r>
            <w:r w:rsidRPr="00A826C1">
              <w:rPr>
                <w:rFonts w:ascii="Arial" w:hAnsi="Arial" w:cs="Arial"/>
                <w:b w:val="0"/>
                <w:noProof/>
                <w:sz w:val="20"/>
                <w:szCs w:val="14"/>
              </w:rPr>
              <w:t> </w:t>
            </w:r>
            <w:r w:rsidRPr="00A826C1">
              <w:rPr>
                <w:rFonts w:ascii="Arial" w:hAnsi="Arial" w:cs="Arial"/>
                <w:b w:val="0"/>
                <w:noProof/>
                <w:color w:val="FF0000"/>
                <w:sz w:val="20"/>
                <w:szCs w:val="14"/>
              </w:rPr>
              <w:t>Указать наименование регистрирующего органа</w:t>
            </w:r>
            <w:r w:rsidRPr="00A826C1">
              <w:rPr>
                <w:rFonts w:ascii="Arial" w:hAnsi="Arial" w:cs="Arial"/>
                <w:b w:val="0"/>
                <w:noProof/>
                <w:sz w:val="20"/>
                <w:szCs w:val="14"/>
              </w:rPr>
              <w:t xml:space="preserve"> </w:t>
            </w:r>
            <w:r w:rsidRPr="00A826C1">
              <w:rPr>
                <w:rFonts w:ascii="Arial" w:hAnsi="Arial" w:cs="Arial"/>
                <w:b w:val="0"/>
                <w:noProof/>
                <w:sz w:val="20"/>
                <w:szCs w:val="14"/>
              </w:rPr>
              <w:t> </w:t>
            </w:r>
            <w:r w:rsidRPr="00A826C1">
              <w:rPr>
                <w:rFonts w:ascii="Arial" w:hAnsi="Arial" w:cs="Arial"/>
                <w:b w:val="0"/>
                <w:noProof/>
                <w:sz w:val="20"/>
                <w:szCs w:val="14"/>
              </w:rPr>
              <w:t> </w:t>
            </w:r>
            <w:r w:rsidRPr="00A826C1">
              <w:rPr>
                <w:rFonts w:ascii="Arial" w:hAnsi="Arial" w:cs="Arial"/>
                <w:b w:val="0"/>
                <w:noProof/>
                <w:sz w:val="20"/>
                <w:szCs w:val="14"/>
              </w:rPr>
              <w:t> </w:t>
            </w:r>
            <w:r w:rsidRPr="00A826C1">
              <w:rPr>
                <w:rFonts w:ascii="Arial" w:hAnsi="Arial" w:cs="Arial"/>
                <w:b w:val="0"/>
                <w:noProof/>
                <w:sz w:val="20"/>
                <w:szCs w:val="14"/>
              </w:rPr>
              <w:t> </w:t>
            </w:r>
            <w:r w:rsidR="00BC6096" w:rsidRPr="00B454FC">
              <w:rPr>
                <w:rFonts w:ascii="Arial" w:hAnsi="Arial" w:cs="Arial"/>
                <w:b w:val="0"/>
                <w:sz w:val="20"/>
                <w:szCs w:val="14"/>
              </w:rPr>
              <w:fldChar w:fldCharType="end"/>
            </w:r>
          </w:p>
          <w:p w14:paraId="526BCD4F" w14:textId="77777777" w:rsidR="00B805BD" w:rsidRDefault="00AF746E">
            <w:pPr>
              <w:pStyle w:val="BodyText3"/>
              <w:ind w:right="325"/>
              <w:jc w:val="both"/>
              <w:rPr>
                <w:rFonts w:ascii="Arial" w:hAnsi="Arial" w:cs="Arial"/>
                <w:b w:val="0"/>
                <w:sz w:val="20"/>
                <w:szCs w:val="14"/>
              </w:rPr>
            </w:pPr>
            <w:r w:rsidRPr="00A826C1">
              <w:rPr>
                <w:rFonts w:ascii="Arial" w:hAnsi="Arial" w:cs="Arial"/>
                <w:b w:val="0"/>
                <w:sz w:val="20"/>
                <w:szCs w:val="14"/>
                <w:vertAlign w:val="subscript"/>
              </w:rPr>
              <w:t>дата</w:t>
            </w:r>
            <w:r w:rsidRPr="00A826C1">
              <w:rPr>
                <w:rFonts w:ascii="Arial" w:hAnsi="Arial" w:cs="Arial"/>
                <w:b w:val="0"/>
                <w:sz w:val="20"/>
                <w:szCs w:val="14"/>
              </w:rPr>
              <w:t xml:space="preserve"> </w:t>
            </w:r>
            <w:r w:rsidR="00B805BD" w:rsidRPr="00A826C1">
              <w:rPr>
                <w:rFonts w:ascii="Arial" w:hAnsi="Arial" w:cs="Arial"/>
                <w:b w:val="0"/>
                <w:sz w:val="20"/>
                <w:szCs w:val="14"/>
              </w:rPr>
              <w:t>________________ года</w:t>
            </w:r>
            <w:r w:rsidR="00B805BD">
              <w:rPr>
                <w:rFonts w:ascii="Arial" w:hAnsi="Arial" w:cs="Arial"/>
                <w:b w:val="0"/>
                <w:sz w:val="20"/>
                <w:szCs w:val="14"/>
              </w:rPr>
              <w:t xml:space="preserve"> </w:t>
            </w:r>
          </w:p>
          <w:p w14:paraId="0CB02113" w14:textId="77777777" w:rsidR="00B805BD" w:rsidRDefault="00B805BD">
            <w:pPr>
              <w:pStyle w:val="BodyText3"/>
              <w:ind w:right="325"/>
              <w:rPr>
                <w:rFonts w:ascii="Arial" w:hAnsi="Arial" w:cs="Arial"/>
                <w:b w:val="0"/>
                <w:sz w:val="20"/>
                <w:szCs w:val="14"/>
              </w:rPr>
            </w:pPr>
            <w:r>
              <w:rPr>
                <w:rFonts w:ascii="Arial" w:hAnsi="Arial" w:cs="Arial"/>
                <w:b w:val="0"/>
                <w:sz w:val="20"/>
                <w:szCs w:val="14"/>
              </w:rPr>
              <w:t>за номером___________________________________________</w:t>
            </w:r>
          </w:p>
          <w:p w14:paraId="5BF1936B" w14:textId="77777777" w:rsidR="00B805BD" w:rsidRDefault="00B805BD">
            <w:pPr>
              <w:pStyle w:val="BodyText3"/>
              <w:ind w:right="325"/>
              <w:jc w:val="right"/>
              <w:rPr>
                <w:rFonts w:ascii="Arial" w:hAnsi="Arial" w:cs="Arial"/>
                <w:b w:val="0"/>
                <w:sz w:val="20"/>
                <w:szCs w:val="14"/>
              </w:rPr>
            </w:pPr>
            <w:r>
              <w:rPr>
                <w:rFonts w:ascii="Arial" w:hAnsi="Arial" w:cs="Arial"/>
                <w:b w:val="0"/>
                <w:sz w:val="20"/>
                <w:szCs w:val="14"/>
              </w:rPr>
              <w:t>__________________________ / _______________________</w:t>
            </w:r>
          </w:p>
          <w:p w14:paraId="5DB14E94" w14:textId="77777777" w:rsidR="00B805BD" w:rsidRDefault="00B805BD">
            <w:pPr>
              <w:pStyle w:val="BodyText3"/>
              <w:ind w:right="325"/>
              <w:jc w:val="right"/>
              <w:rPr>
                <w:rFonts w:ascii="Arial" w:hAnsi="Arial" w:cs="Arial"/>
                <w:b w:val="0"/>
                <w:sz w:val="20"/>
                <w:szCs w:val="14"/>
              </w:rPr>
            </w:pPr>
            <w:r>
              <w:rPr>
                <w:rFonts w:ascii="Arial" w:hAnsi="Arial" w:cs="Arial"/>
                <w:b w:val="0"/>
                <w:sz w:val="20"/>
                <w:szCs w:val="14"/>
              </w:rPr>
              <w:t>Ф.И.О. регистратора                подпись регистратора</w:t>
            </w:r>
          </w:p>
          <w:p w14:paraId="76207461" w14:textId="77777777" w:rsidR="00B805BD" w:rsidRDefault="00B805BD">
            <w:pPr>
              <w:pStyle w:val="BodyText3"/>
              <w:ind w:right="325"/>
              <w:jc w:val="right"/>
              <w:rPr>
                <w:rFonts w:ascii="Arial" w:hAnsi="Arial" w:cs="Arial"/>
                <w:b w:val="0"/>
                <w:sz w:val="20"/>
                <w:szCs w:val="14"/>
              </w:rPr>
            </w:pPr>
            <w:r>
              <w:rPr>
                <w:rFonts w:ascii="Arial" w:hAnsi="Arial" w:cs="Arial"/>
                <w:b w:val="0"/>
                <w:sz w:val="20"/>
                <w:szCs w:val="14"/>
              </w:rPr>
              <w:t>печать регистрирующего органа</w:t>
            </w:r>
          </w:p>
          <w:p w14:paraId="561DADAA" w14:textId="77777777" w:rsidR="00B805BD" w:rsidRDefault="00B805BD">
            <w:pPr>
              <w:pStyle w:val="BodyText3"/>
              <w:ind w:right="325"/>
              <w:rPr>
                <w:rFonts w:ascii="Arial" w:hAnsi="Arial" w:cs="Arial"/>
                <w:b w:val="0"/>
                <w:sz w:val="20"/>
                <w:szCs w:val="14"/>
              </w:rPr>
            </w:pPr>
          </w:p>
          <w:p w14:paraId="4B9C397C" w14:textId="77777777" w:rsidR="00B805BD" w:rsidRDefault="00B805BD">
            <w:pPr>
              <w:pStyle w:val="BodyText3"/>
              <w:ind w:right="325"/>
              <w:rPr>
                <w:rFonts w:ascii="Arial" w:hAnsi="Arial" w:cs="Arial"/>
                <w:b w:val="0"/>
                <w:sz w:val="20"/>
                <w:szCs w:val="14"/>
              </w:rPr>
            </w:pPr>
          </w:p>
          <w:p w14:paraId="43562503" w14:textId="77777777" w:rsidR="00B805BD" w:rsidRDefault="00B805BD">
            <w:pPr>
              <w:pStyle w:val="BodyText3"/>
              <w:ind w:right="325"/>
              <w:rPr>
                <w:rFonts w:ascii="Arial" w:hAnsi="Arial" w:cs="Arial"/>
                <w:b w:val="0"/>
                <w:sz w:val="20"/>
                <w:szCs w:val="14"/>
              </w:rPr>
            </w:pPr>
          </w:p>
        </w:tc>
      </w:tr>
      <w:tr w:rsidR="00B805BD" w14:paraId="5C76FA13" w14:textId="77777777">
        <w:trPr>
          <w:trHeight w:val="86"/>
        </w:trPr>
        <w:tc>
          <w:tcPr>
            <w:tcW w:w="15300" w:type="dxa"/>
            <w:gridSpan w:val="2"/>
            <w:tcBorders>
              <w:top w:val="single" w:sz="4" w:space="0" w:color="auto"/>
              <w:left w:val="nil"/>
              <w:bottom w:val="single" w:sz="4" w:space="0" w:color="auto"/>
              <w:right w:val="nil"/>
            </w:tcBorders>
          </w:tcPr>
          <w:p w14:paraId="78728576" w14:textId="77777777" w:rsidR="00B805BD" w:rsidRDefault="00B805BD">
            <w:pPr>
              <w:pStyle w:val="BodyText3"/>
              <w:ind w:right="325"/>
              <w:rPr>
                <w:rFonts w:ascii="Arial" w:hAnsi="Arial" w:cs="Arial"/>
                <w:b w:val="0"/>
                <w:sz w:val="20"/>
                <w:szCs w:val="14"/>
              </w:rPr>
            </w:pPr>
          </w:p>
        </w:tc>
      </w:tr>
      <w:tr w:rsidR="00B805BD" w:rsidRPr="00A71091" w14:paraId="3BC0ADA0" w14:textId="77777777">
        <w:trPr>
          <w:trHeight w:val="350"/>
        </w:trPr>
        <w:tc>
          <w:tcPr>
            <w:tcW w:w="15300" w:type="dxa"/>
            <w:gridSpan w:val="2"/>
            <w:tcBorders>
              <w:top w:val="single" w:sz="4" w:space="0" w:color="auto"/>
              <w:left w:val="single" w:sz="4" w:space="0" w:color="auto"/>
              <w:bottom w:val="single" w:sz="4" w:space="0" w:color="auto"/>
              <w:right w:val="single" w:sz="4" w:space="0" w:color="auto"/>
            </w:tcBorders>
          </w:tcPr>
          <w:p w14:paraId="5B648EA1" w14:textId="77777777" w:rsidR="00B805BD" w:rsidRDefault="00B805BD">
            <w:pPr>
              <w:pStyle w:val="BodyText3"/>
              <w:ind w:right="325"/>
              <w:rPr>
                <w:rFonts w:ascii="Arial" w:hAnsi="Arial" w:cs="Arial"/>
                <w:b w:val="0"/>
                <w:sz w:val="20"/>
                <w:szCs w:val="14"/>
              </w:rPr>
            </w:pPr>
            <w:r>
              <w:rPr>
                <w:rFonts w:ascii="Arial" w:hAnsi="Arial" w:cs="Arial"/>
                <w:b w:val="0"/>
                <w:sz w:val="20"/>
                <w:szCs w:val="14"/>
              </w:rPr>
              <w:t>Сведения о государственной регистрации ипотеки (вносятся органом, осуществляющим государственную регистрацию):</w:t>
            </w:r>
          </w:p>
        </w:tc>
      </w:tr>
      <w:tr w:rsidR="00B805BD" w14:paraId="44F0EA6F" w14:textId="77777777">
        <w:trPr>
          <w:trHeight w:val="1051"/>
        </w:trPr>
        <w:tc>
          <w:tcPr>
            <w:tcW w:w="15300" w:type="dxa"/>
            <w:gridSpan w:val="2"/>
            <w:tcBorders>
              <w:top w:val="single" w:sz="4" w:space="0" w:color="auto"/>
              <w:left w:val="single" w:sz="4" w:space="0" w:color="auto"/>
              <w:right w:val="single" w:sz="4" w:space="0" w:color="auto"/>
            </w:tcBorders>
          </w:tcPr>
          <w:p w14:paraId="69D1A59E" w14:textId="4A343962" w:rsidR="00B805BD" w:rsidRDefault="00B805BD">
            <w:pPr>
              <w:pStyle w:val="BodyText3"/>
              <w:ind w:right="325"/>
              <w:jc w:val="both"/>
              <w:rPr>
                <w:rFonts w:ascii="Arial" w:hAnsi="Arial" w:cs="Arial"/>
                <w:b w:val="0"/>
                <w:sz w:val="20"/>
                <w:szCs w:val="14"/>
                <w:vertAlign w:val="superscript"/>
              </w:rPr>
            </w:pPr>
            <w:r>
              <w:rPr>
                <w:rFonts w:ascii="Arial" w:hAnsi="Arial" w:cs="Arial"/>
                <w:b w:val="0"/>
                <w:sz w:val="20"/>
                <w:szCs w:val="14"/>
              </w:rPr>
              <w:lastRenderedPageBreak/>
              <w:t xml:space="preserve">Государственная регистрация ипотеки осуществлена  </w:t>
            </w:r>
            <w:r w:rsidR="00BC6096">
              <w:rPr>
                <w:rFonts w:ascii="Arial" w:hAnsi="Arial" w:cs="Arial"/>
                <w:b w:val="0"/>
                <w:sz w:val="20"/>
                <w:szCs w:val="14"/>
              </w:rPr>
              <w:fldChar w:fldCharType="begin">
                <w:ffData>
                  <w:name w:val="REGISTR2"/>
                  <w:enabled/>
                  <w:calcOnExit w:val="0"/>
                  <w:textInput/>
                </w:ffData>
              </w:fldChar>
            </w:r>
            <w:bookmarkStart w:id="6" w:name="REGISTR2"/>
            <w:r>
              <w:rPr>
                <w:rFonts w:ascii="Arial" w:hAnsi="Arial" w:cs="Arial"/>
                <w:b w:val="0"/>
                <w:sz w:val="20"/>
                <w:szCs w:val="14"/>
              </w:rPr>
              <w:instrText xml:space="preserve"> FORMTEXT </w:instrText>
            </w:r>
            <w:r w:rsidR="00BC6096">
              <w:rPr>
                <w:rFonts w:ascii="Arial" w:hAnsi="Arial" w:cs="Arial"/>
                <w:b w:val="0"/>
                <w:sz w:val="20"/>
                <w:szCs w:val="14"/>
              </w:rPr>
            </w:r>
            <w:r w:rsidR="00BC6096">
              <w:rPr>
                <w:rFonts w:ascii="Arial" w:hAnsi="Arial" w:cs="Arial"/>
                <w:b w:val="0"/>
                <w:sz w:val="20"/>
                <w:szCs w:val="14"/>
              </w:rPr>
              <w:fldChar w:fldCharType="separate"/>
            </w:r>
            <w:r>
              <w:rPr>
                <w:rFonts w:ascii="Arial" w:hAnsi="Arial" w:cs="Arial"/>
                <w:b w:val="0"/>
                <w:noProof/>
                <w:sz w:val="20"/>
                <w:szCs w:val="14"/>
              </w:rPr>
              <w:t> </w:t>
            </w:r>
            <w:r>
              <w:rPr>
                <w:rFonts w:ascii="Arial" w:hAnsi="Arial" w:cs="Arial"/>
                <w:b w:val="0"/>
                <w:noProof/>
                <w:color w:val="FF0000"/>
                <w:sz w:val="20"/>
                <w:szCs w:val="14"/>
              </w:rPr>
              <w:t>Указать наименование регистрирующего органа</w:t>
            </w:r>
            <w:r>
              <w:rPr>
                <w:rFonts w:ascii="Arial" w:hAnsi="Arial" w:cs="Arial"/>
                <w:b w:val="0"/>
                <w:noProof/>
                <w:sz w:val="20"/>
                <w:szCs w:val="14"/>
              </w:rPr>
              <w:t xml:space="preserve"> </w:t>
            </w:r>
            <w:r>
              <w:rPr>
                <w:rFonts w:ascii="Arial" w:hAnsi="Arial" w:cs="Arial"/>
                <w:b w:val="0"/>
                <w:noProof/>
                <w:sz w:val="20"/>
                <w:szCs w:val="14"/>
              </w:rPr>
              <w:t> </w:t>
            </w:r>
            <w:r>
              <w:rPr>
                <w:rFonts w:ascii="Arial" w:hAnsi="Arial" w:cs="Arial"/>
                <w:b w:val="0"/>
                <w:noProof/>
                <w:sz w:val="20"/>
                <w:szCs w:val="14"/>
              </w:rPr>
              <w:t> </w:t>
            </w:r>
            <w:r>
              <w:rPr>
                <w:rFonts w:ascii="Arial" w:hAnsi="Arial" w:cs="Arial"/>
                <w:b w:val="0"/>
                <w:noProof/>
                <w:sz w:val="20"/>
                <w:szCs w:val="14"/>
              </w:rPr>
              <w:t> </w:t>
            </w:r>
            <w:r>
              <w:rPr>
                <w:rFonts w:ascii="Arial" w:hAnsi="Arial" w:cs="Arial"/>
                <w:b w:val="0"/>
                <w:noProof/>
                <w:sz w:val="20"/>
                <w:szCs w:val="14"/>
              </w:rPr>
              <w:t> </w:t>
            </w:r>
            <w:r w:rsidR="00BC6096">
              <w:rPr>
                <w:rFonts w:ascii="Arial" w:hAnsi="Arial" w:cs="Arial"/>
                <w:b w:val="0"/>
                <w:sz w:val="20"/>
                <w:szCs w:val="14"/>
              </w:rPr>
              <w:fldChar w:fldCharType="end"/>
            </w:r>
            <w:bookmarkEnd w:id="6"/>
          </w:p>
          <w:p w14:paraId="2ACB9E14" w14:textId="77777777" w:rsidR="00B805BD" w:rsidRDefault="00B805BD">
            <w:pPr>
              <w:pStyle w:val="BodyText3"/>
              <w:ind w:right="325"/>
              <w:rPr>
                <w:rFonts w:ascii="Arial" w:hAnsi="Arial" w:cs="Arial"/>
                <w:b w:val="0"/>
                <w:sz w:val="20"/>
                <w:szCs w:val="14"/>
              </w:rPr>
            </w:pPr>
            <w:r>
              <w:rPr>
                <w:rFonts w:ascii="Arial" w:hAnsi="Arial" w:cs="Arial"/>
                <w:b w:val="0"/>
                <w:sz w:val="20"/>
                <w:szCs w:val="14"/>
                <w:vertAlign w:val="subscript"/>
              </w:rPr>
              <w:t>дата</w:t>
            </w:r>
            <w:r>
              <w:rPr>
                <w:rFonts w:ascii="Arial" w:hAnsi="Arial" w:cs="Arial"/>
                <w:b w:val="0"/>
                <w:sz w:val="20"/>
                <w:szCs w:val="14"/>
              </w:rPr>
              <w:t xml:space="preserve">__________________ </w:t>
            </w:r>
          </w:p>
          <w:p w14:paraId="607C2C85" w14:textId="77777777" w:rsidR="00B805BD" w:rsidRDefault="00B805BD">
            <w:pPr>
              <w:pStyle w:val="BodyText3"/>
              <w:ind w:right="325"/>
              <w:rPr>
                <w:rFonts w:ascii="Arial" w:hAnsi="Arial" w:cs="Arial"/>
                <w:b w:val="0"/>
                <w:sz w:val="20"/>
                <w:szCs w:val="14"/>
              </w:rPr>
            </w:pPr>
            <w:r>
              <w:rPr>
                <w:rFonts w:ascii="Arial" w:hAnsi="Arial" w:cs="Arial"/>
                <w:b w:val="0"/>
                <w:sz w:val="20"/>
                <w:szCs w:val="14"/>
              </w:rPr>
              <w:t xml:space="preserve">за номером___________________________________________                                                                                                                                                                                                  </w:t>
            </w:r>
          </w:p>
          <w:p w14:paraId="16C4E08E" w14:textId="77777777" w:rsidR="00B805BD" w:rsidRDefault="00B805BD">
            <w:pPr>
              <w:pStyle w:val="BodyText3"/>
              <w:ind w:right="325"/>
              <w:rPr>
                <w:rFonts w:ascii="Arial" w:hAnsi="Arial" w:cs="Arial"/>
                <w:b w:val="0"/>
                <w:sz w:val="20"/>
                <w:szCs w:val="14"/>
              </w:rPr>
            </w:pPr>
          </w:p>
          <w:p w14:paraId="19E77331" w14:textId="77777777" w:rsidR="00B805BD" w:rsidRDefault="00B805BD">
            <w:pPr>
              <w:pStyle w:val="BodyText3"/>
              <w:ind w:right="325"/>
              <w:rPr>
                <w:rFonts w:ascii="Arial" w:hAnsi="Arial" w:cs="Arial"/>
                <w:b w:val="0"/>
                <w:sz w:val="20"/>
                <w:szCs w:val="14"/>
              </w:rPr>
            </w:pPr>
            <w:r>
              <w:rPr>
                <w:rFonts w:ascii="Arial" w:hAnsi="Arial" w:cs="Arial"/>
                <w:b w:val="0"/>
                <w:sz w:val="20"/>
                <w:szCs w:val="14"/>
              </w:rPr>
              <w:t xml:space="preserve">                                                                                                                                                                     ________________________ / ________________________</w:t>
            </w:r>
          </w:p>
          <w:p w14:paraId="5F3ADCD7" w14:textId="77777777" w:rsidR="00B805BD" w:rsidRDefault="00B805BD">
            <w:pPr>
              <w:pStyle w:val="BodyText3"/>
              <w:ind w:right="325"/>
              <w:rPr>
                <w:rFonts w:ascii="Arial" w:hAnsi="Arial" w:cs="Arial"/>
                <w:b w:val="0"/>
                <w:sz w:val="20"/>
                <w:szCs w:val="14"/>
              </w:rPr>
            </w:pPr>
            <w:r>
              <w:rPr>
                <w:rFonts w:ascii="Arial" w:hAnsi="Arial" w:cs="Arial"/>
                <w:b w:val="0"/>
                <w:sz w:val="20"/>
                <w:szCs w:val="14"/>
              </w:rPr>
              <w:t xml:space="preserve">                                                                                                                                                                                Ф.И.О. регистратора                подпись регистратора</w:t>
            </w:r>
          </w:p>
          <w:p w14:paraId="70370D3A" w14:textId="77777777" w:rsidR="00B805BD" w:rsidRDefault="00B805BD">
            <w:pPr>
              <w:pStyle w:val="BodyText3"/>
              <w:ind w:right="325"/>
              <w:jc w:val="right"/>
              <w:rPr>
                <w:rFonts w:ascii="Arial" w:hAnsi="Arial" w:cs="Arial"/>
                <w:b w:val="0"/>
                <w:sz w:val="20"/>
                <w:szCs w:val="14"/>
              </w:rPr>
            </w:pPr>
            <w:r>
              <w:rPr>
                <w:rFonts w:ascii="Arial" w:hAnsi="Arial" w:cs="Arial"/>
                <w:b w:val="0"/>
                <w:sz w:val="20"/>
                <w:szCs w:val="14"/>
              </w:rPr>
              <w:t>печать регистрирующего органа</w:t>
            </w:r>
          </w:p>
          <w:p w14:paraId="0B036435" w14:textId="77777777" w:rsidR="00B805BD" w:rsidRDefault="00B805BD">
            <w:pPr>
              <w:pStyle w:val="BodyText3"/>
              <w:ind w:right="325"/>
              <w:rPr>
                <w:rFonts w:ascii="Arial" w:hAnsi="Arial" w:cs="Arial"/>
                <w:b w:val="0"/>
                <w:sz w:val="20"/>
                <w:szCs w:val="14"/>
              </w:rPr>
            </w:pPr>
          </w:p>
          <w:p w14:paraId="1C27FBBB" w14:textId="77777777" w:rsidR="00B805BD" w:rsidRDefault="00B805BD">
            <w:pPr>
              <w:pStyle w:val="BodyText3"/>
              <w:ind w:right="325"/>
              <w:rPr>
                <w:rFonts w:ascii="Arial" w:hAnsi="Arial" w:cs="Arial"/>
                <w:b w:val="0"/>
                <w:sz w:val="20"/>
                <w:szCs w:val="14"/>
              </w:rPr>
            </w:pPr>
          </w:p>
        </w:tc>
      </w:tr>
      <w:tr w:rsidR="00B805BD" w14:paraId="22F2C301" w14:textId="77777777">
        <w:trPr>
          <w:trHeight w:val="1414"/>
        </w:trPr>
        <w:tc>
          <w:tcPr>
            <w:tcW w:w="2880" w:type="dxa"/>
            <w:tcBorders>
              <w:right w:val="nil"/>
            </w:tcBorders>
          </w:tcPr>
          <w:p w14:paraId="695E7253" w14:textId="77777777" w:rsidR="00B805BD" w:rsidRDefault="00B805BD" w:rsidP="00AF746E">
            <w:pPr>
              <w:pStyle w:val="BodyText3"/>
              <w:ind w:right="325"/>
              <w:rPr>
                <w:rFonts w:ascii="Arial" w:hAnsi="Arial" w:cs="Arial"/>
                <w:b w:val="0"/>
                <w:sz w:val="20"/>
                <w:szCs w:val="14"/>
              </w:rPr>
            </w:pPr>
            <w:r>
              <w:rPr>
                <w:rFonts w:ascii="Arial" w:hAnsi="Arial" w:cs="Arial"/>
                <w:b w:val="0"/>
                <w:sz w:val="20"/>
                <w:szCs w:val="14"/>
              </w:rPr>
              <w:t xml:space="preserve">Дата выдачи закладной Первоначальному </w:t>
            </w:r>
            <w:r w:rsidR="00AF746E">
              <w:rPr>
                <w:rFonts w:ascii="Arial" w:hAnsi="Arial" w:cs="Arial"/>
                <w:b w:val="0"/>
                <w:sz w:val="20"/>
                <w:szCs w:val="14"/>
              </w:rPr>
              <w:t>владельцу закладной</w:t>
            </w:r>
          </w:p>
        </w:tc>
        <w:tc>
          <w:tcPr>
            <w:tcW w:w="12420" w:type="dxa"/>
            <w:tcBorders>
              <w:left w:val="nil"/>
            </w:tcBorders>
          </w:tcPr>
          <w:p w14:paraId="6754B75C" w14:textId="77777777" w:rsidR="00B805BD" w:rsidRDefault="00B805BD">
            <w:pPr>
              <w:pStyle w:val="BodyText3"/>
              <w:ind w:right="325"/>
              <w:rPr>
                <w:rFonts w:ascii="Arial" w:hAnsi="Arial" w:cs="Arial"/>
                <w:b w:val="0"/>
                <w:sz w:val="20"/>
                <w:szCs w:val="14"/>
              </w:rPr>
            </w:pPr>
          </w:p>
          <w:p w14:paraId="380B4320" w14:textId="77777777" w:rsidR="00B805BD" w:rsidRDefault="00B805BD">
            <w:pPr>
              <w:pStyle w:val="BodyText3"/>
              <w:ind w:right="325"/>
              <w:rPr>
                <w:rFonts w:ascii="Arial" w:hAnsi="Arial" w:cs="Arial"/>
                <w:b w:val="0"/>
                <w:sz w:val="20"/>
                <w:szCs w:val="14"/>
                <w:vertAlign w:val="subscript"/>
              </w:rPr>
            </w:pPr>
          </w:p>
          <w:p w14:paraId="231B0263" w14:textId="77777777" w:rsidR="00B805BD" w:rsidRDefault="00B805BD">
            <w:pPr>
              <w:pStyle w:val="BodyText3"/>
              <w:ind w:right="325"/>
              <w:rPr>
                <w:rFonts w:ascii="Arial" w:hAnsi="Arial" w:cs="Arial"/>
                <w:b w:val="0"/>
                <w:sz w:val="20"/>
                <w:szCs w:val="14"/>
              </w:rPr>
            </w:pPr>
            <w:r>
              <w:rPr>
                <w:rFonts w:ascii="Arial" w:hAnsi="Arial" w:cs="Arial"/>
                <w:b w:val="0"/>
                <w:sz w:val="20"/>
                <w:szCs w:val="14"/>
                <w:vertAlign w:val="subscript"/>
              </w:rPr>
              <w:t>дата</w:t>
            </w:r>
            <w:r>
              <w:rPr>
                <w:rFonts w:ascii="Arial" w:hAnsi="Arial" w:cs="Arial"/>
                <w:b w:val="0"/>
                <w:sz w:val="20"/>
                <w:szCs w:val="14"/>
              </w:rPr>
              <w:t>__________________</w:t>
            </w:r>
          </w:p>
          <w:p w14:paraId="5E3748AF" w14:textId="77777777" w:rsidR="00B805BD" w:rsidRDefault="00B805BD">
            <w:pPr>
              <w:pStyle w:val="BodyText3"/>
              <w:ind w:right="325"/>
              <w:jc w:val="right"/>
              <w:rPr>
                <w:rFonts w:ascii="Arial" w:hAnsi="Arial" w:cs="Arial"/>
                <w:b w:val="0"/>
                <w:sz w:val="20"/>
                <w:szCs w:val="14"/>
              </w:rPr>
            </w:pPr>
            <w:r>
              <w:rPr>
                <w:rFonts w:ascii="Arial" w:hAnsi="Arial" w:cs="Arial"/>
                <w:b w:val="0"/>
                <w:sz w:val="20"/>
                <w:szCs w:val="14"/>
              </w:rPr>
              <w:t xml:space="preserve"> __________________________ / _____________________</w:t>
            </w:r>
          </w:p>
          <w:p w14:paraId="09EC4EAC" w14:textId="77777777" w:rsidR="00B805BD" w:rsidRDefault="00B805BD">
            <w:pPr>
              <w:pStyle w:val="BodyText3"/>
              <w:ind w:right="325"/>
              <w:jc w:val="right"/>
              <w:rPr>
                <w:rFonts w:ascii="Arial" w:hAnsi="Arial" w:cs="Arial"/>
                <w:b w:val="0"/>
                <w:sz w:val="20"/>
                <w:szCs w:val="14"/>
              </w:rPr>
            </w:pPr>
            <w:r>
              <w:rPr>
                <w:rFonts w:ascii="Arial" w:hAnsi="Arial" w:cs="Arial"/>
                <w:b w:val="0"/>
                <w:sz w:val="20"/>
                <w:szCs w:val="14"/>
              </w:rPr>
              <w:t>Ф.И.О. регистратора              подпись регистратора</w:t>
            </w:r>
          </w:p>
          <w:p w14:paraId="4992E1F1" w14:textId="77777777" w:rsidR="00B805BD" w:rsidRDefault="00B805BD">
            <w:pPr>
              <w:pStyle w:val="BodyText3"/>
              <w:ind w:right="325"/>
              <w:jc w:val="right"/>
              <w:rPr>
                <w:rFonts w:ascii="Arial" w:hAnsi="Arial" w:cs="Arial"/>
                <w:b w:val="0"/>
                <w:sz w:val="20"/>
                <w:szCs w:val="14"/>
              </w:rPr>
            </w:pPr>
            <w:r>
              <w:rPr>
                <w:rFonts w:ascii="Arial" w:hAnsi="Arial" w:cs="Arial"/>
                <w:b w:val="0"/>
                <w:sz w:val="20"/>
                <w:szCs w:val="14"/>
              </w:rPr>
              <w:t>печать регистрирующего органа</w:t>
            </w:r>
          </w:p>
        </w:tc>
      </w:tr>
    </w:tbl>
    <w:p w14:paraId="562FB8C8" w14:textId="77777777" w:rsidR="00B805BD" w:rsidRDefault="00B805BD">
      <w:pPr>
        <w:ind w:right="325" w:firstLine="708"/>
        <w:rPr>
          <w:rFonts w:ascii="Arial" w:hAnsi="Arial" w:cs="Arial"/>
          <w:b/>
          <w:caps/>
          <w:sz w:val="20"/>
          <w:szCs w:val="14"/>
          <w:lang w:val="ru-RU"/>
        </w:rPr>
      </w:pPr>
    </w:p>
    <w:p w14:paraId="7FD0AC11" w14:textId="77777777" w:rsidR="00B805BD" w:rsidRDefault="00B805BD">
      <w:pPr>
        <w:ind w:right="325" w:firstLine="708"/>
        <w:rPr>
          <w:rFonts w:ascii="Arial" w:hAnsi="Arial" w:cs="Arial"/>
          <w:b/>
          <w:caps/>
          <w:sz w:val="20"/>
          <w:szCs w:val="14"/>
          <w:lang w:val="ru-RU"/>
        </w:rPr>
      </w:pPr>
    </w:p>
    <w:p w14:paraId="0365F919" w14:textId="77777777" w:rsidR="00B805BD" w:rsidRDefault="00B805BD">
      <w:pPr>
        <w:ind w:right="325" w:firstLine="708"/>
        <w:rPr>
          <w:rFonts w:ascii="Arial" w:hAnsi="Arial" w:cs="Arial"/>
          <w:b/>
          <w:caps/>
          <w:sz w:val="20"/>
          <w:szCs w:val="14"/>
          <w:lang w:val="ru-RU"/>
        </w:rPr>
      </w:pPr>
    </w:p>
    <w:p w14:paraId="7A11DD5D" w14:textId="77777777" w:rsidR="00B805BD" w:rsidRDefault="00B805BD">
      <w:pPr>
        <w:ind w:right="325" w:firstLine="708"/>
        <w:rPr>
          <w:rFonts w:ascii="Arial" w:hAnsi="Arial" w:cs="Arial"/>
          <w:b/>
          <w:sz w:val="20"/>
          <w:szCs w:val="14"/>
          <w:lang w:val="ru-RU"/>
        </w:rPr>
      </w:pPr>
      <w:r>
        <w:rPr>
          <w:rFonts w:ascii="Arial" w:hAnsi="Arial" w:cs="Arial"/>
          <w:b/>
          <w:caps/>
          <w:sz w:val="20"/>
          <w:szCs w:val="14"/>
          <w:lang w:val="ru-RU"/>
        </w:rPr>
        <w:t xml:space="preserve">отметкИ о новом </w:t>
      </w:r>
      <w:r w:rsidR="00AF746E">
        <w:rPr>
          <w:rFonts w:ascii="Arial" w:hAnsi="Arial" w:cs="Arial"/>
          <w:b/>
          <w:caps/>
          <w:sz w:val="20"/>
          <w:szCs w:val="14"/>
          <w:lang w:val="ru-RU"/>
        </w:rPr>
        <w:t>ВЛАДЕЛЬЦЕ ЗАКЛАДНОЙ</w:t>
      </w:r>
      <w:r>
        <w:rPr>
          <w:rFonts w:ascii="Arial" w:hAnsi="Arial" w:cs="Arial"/>
          <w:b/>
          <w:sz w:val="20"/>
          <w:szCs w:val="14"/>
          <w:lang w:val="ru-RU"/>
        </w:rPr>
        <w:t xml:space="preserve"> </w:t>
      </w:r>
    </w:p>
    <w:tbl>
      <w:tblPr>
        <w:tblW w:w="153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4"/>
        <w:gridCol w:w="2816"/>
        <w:gridCol w:w="2918"/>
        <w:gridCol w:w="358"/>
        <w:gridCol w:w="1790"/>
        <w:gridCol w:w="1615"/>
        <w:gridCol w:w="1793"/>
        <w:gridCol w:w="2146"/>
      </w:tblGrid>
      <w:tr w:rsidR="00B805BD" w14:paraId="75974D0A" w14:textId="77777777">
        <w:trPr>
          <w:trHeight w:val="1180"/>
        </w:trPr>
        <w:tc>
          <w:tcPr>
            <w:tcW w:w="4680" w:type="dxa"/>
            <w:gridSpan w:val="2"/>
          </w:tcPr>
          <w:p w14:paraId="1A663C36"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нового </w:t>
            </w:r>
            <w:r w:rsidR="00AF746E">
              <w:rPr>
                <w:rFonts w:ascii="Arial" w:hAnsi="Arial" w:cs="Arial"/>
                <w:sz w:val="20"/>
                <w:szCs w:val="14"/>
                <w:lang w:val="ru-RU"/>
              </w:rPr>
              <w:t>владельца Закладной</w:t>
            </w:r>
          </w:p>
          <w:p w14:paraId="5F20AE2B" w14:textId="77777777" w:rsidR="00B805BD" w:rsidRDefault="00B805BD">
            <w:pPr>
              <w:ind w:right="325"/>
              <w:rPr>
                <w:rFonts w:ascii="Arial" w:hAnsi="Arial" w:cs="Arial"/>
                <w:sz w:val="20"/>
                <w:szCs w:val="14"/>
                <w:lang w:val="ru-RU"/>
              </w:rPr>
            </w:pPr>
          </w:p>
        </w:tc>
        <w:tc>
          <w:tcPr>
            <w:tcW w:w="10620" w:type="dxa"/>
            <w:gridSpan w:val="6"/>
          </w:tcPr>
          <w:p w14:paraId="03C69D90" w14:textId="77777777" w:rsidR="00B805BD" w:rsidRDefault="00B805BD">
            <w:pPr>
              <w:ind w:right="325"/>
              <w:rPr>
                <w:rFonts w:ascii="Arial" w:hAnsi="Arial" w:cs="Arial"/>
                <w:sz w:val="20"/>
                <w:szCs w:val="14"/>
                <w:lang w:val="ru-RU"/>
              </w:rPr>
            </w:pPr>
          </w:p>
        </w:tc>
      </w:tr>
      <w:tr w:rsidR="00B805BD" w14:paraId="2534792A" w14:textId="77777777">
        <w:trPr>
          <w:trHeight w:val="544"/>
        </w:trPr>
        <w:tc>
          <w:tcPr>
            <w:tcW w:w="4680" w:type="dxa"/>
            <w:gridSpan w:val="2"/>
          </w:tcPr>
          <w:p w14:paraId="48736D85" w14:textId="77777777" w:rsidR="00B805BD" w:rsidRDefault="00B805BD">
            <w:pPr>
              <w:ind w:right="325"/>
              <w:rPr>
                <w:rFonts w:ascii="Arial" w:hAnsi="Arial" w:cs="Arial"/>
                <w:sz w:val="20"/>
                <w:szCs w:val="14"/>
                <w:lang w:val="ru-RU"/>
              </w:rPr>
            </w:pPr>
            <w:r>
              <w:rPr>
                <w:rFonts w:ascii="Arial" w:hAnsi="Arial" w:cs="Arial"/>
                <w:sz w:val="20"/>
                <w:szCs w:val="14"/>
                <w:lang w:val="ru-RU"/>
              </w:rPr>
              <w:t>Основание передачи прав по  Закладной</w:t>
            </w:r>
          </w:p>
          <w:p w14:paraId="0F3D6EF2" w14:textId="77777777" w:rsidR="00B805BD" w:rsidRDefault="00B805BD">
            <w:pPr>
              <w:ind w:right="325"/>
              <w:rPr>
                <w:rFonts w:ascii="Arial" w:hAnsi="Arial" w:cs="Arial"/>
                <w:sz w:val="20"/>
                <w:szCs w:val="14"/>
                <w:lang w:val="ru-RU"/>
              </w:rPr>
            </w:pPr>
          </w:p>
        </w:tc>
        <w:tc>
          <w:tcPr>
            <w:tcW w:w="10620" w:type="dxa"/>
            <w:gridSpan w:val="6"/>
          </w:tcPr>
          <w:p w14:paraId="42D5F568" w14:textId="77777777" w:rsidR="00B805BD" w:rsidRDefault="00B805BD">
            <w:pPr>
              <w:ind w:right="325"/>
              <w:rPr>
                <w:rFonts w:ascii="Arial" w:hAnsi="Arial" w:cs="Arial"/>
                <w:sz w:val="20"/>
                <w:szCs w:val="14"/>
                <w:lang w:val="ru-RU"/>
              </w:rPr>
            </w:pPr>
          </w:p>
        </w:tc>
      </w:tr>
      <w:tr w:rsidR="00B805BD" w:rsidRPr="00A71091" w14:paraId="4DF01C40" w14:textId="77777777">
        <w:trPr>
          <w:trHeight w:val="510"/>
        </w:trPr>
        <w:tc>
          <w:tcPr>
            <w:tcW w:w="1864" w:type="dxa"/>
            <w:tcBorders>
              <w:right w:val="nil"/>
            </w:tcBorders>
          </w:tcPr>
          <w:p w14:paraId="691906B0" w14:textId="77777777" w:rsidR="00B805BD" w:rsidRDefault="00B805BD">
            <w:pPr>
              <w:ind w:right="325"/>
              <w:rPr>
                <w:rFonts w:ascii="Arial" w:hAnsi="Arial" w:cs="Arial"/>
                <w:sz w:val="20"/>
                <w:szCs w:val="14"/>
                <w:lang w:val="ru-RU"/>
              </w:rPr>
            </w:pPr>
            <w:r>
              <w:rPr>
                <w:rFonts w:ascii="Arial" w:hAnsi="Arial" w:cs="Arial"/>
                <w:sz w:val="20"/>
                <w:szCs w:val="14"/>
                <w:lang w:val="ru-RU"/>
              </w:rPr>
              <w:t>Дата перехода прав по Закладной</w:t>
            </w:r>
          </w:p>
        </w:tc>
        <w:tc>
          <w:tcPr>
            <w:tcW w:w="2816" w:type="dxa"/>
            <w:tcBorders>
              <w:left w:val="nil"/>
            </w:tcBorders>
          </w:tcPr>
          <w:p w14:paraId="00228441" w14:textId="77777777" w:rsidR="00B805BD" w:rsidRDefault="00B805BD">
            <w:pPr>
              <w:ind w:right="325"/>
              <w:rPr>
                <w:rFonts w:ascii="Arial" w:hAnsi="Arial" w:cs="Arial"/>
                <w:sz w:val="20"/>
                <w:szCs w:val="14"/>
                <w:lang w:val="ru-RU"/>
              </w:rPr>
            </w:pPr>
          </w:p>
          <w:p w14:paraId="47385DD2" w14:textId="77777777" w:rsidR="00B805BD" w:rsidRDefault="00B805BD">
            <w:pPr>
              <w:ind w:right="325"/>
              <w:rPr>
                <w:rFonts w:ascii="Arial" w:hAnsi="Arial" w:cs="Arial"/>
                <w:sz w:val="20"/>
                <w:szCs w:val="14"/>
                <w:lang w:val="ru-RU"/>
              </w:rPr>
            </w:pPr>
          </w:p>
        </w:tc>
        <w:tc>
          <w:tcPr>
            <w:tcW w:w="2918" w:type="dxa"/>
            <w:tcBorders>
              <w:right w:val="nil"/>
            </w:tcBorders>
          </w:tcPr>
          <w:p w14:paraId="58742192" w14:textId="77777777" w:rsidR="00B805BD" w:rsidRDefault="00B805BD">
            <w:pPr>
              <w:ind w:right="325"/>
              <w:rPr>
                <w:rFonts w:ascii="Arial" w:hAnsi="Arial" w:cs="Arial"/>
                <w:sz w:val="20"/>
                <w:szCs w:val="14"/>
                <w:lang w:val="ru-RU"/>
              </w:rPr>
            </w:pPr>
            <w:r>
              <w:rPr>
                <w:rFonts w:ascii="Arial" w:hAnsi="Arial" w:cs="Arial"/>
                <w:sz w:val="20"/>
                <w:szCs w:val="14"/>
                <w:lang w:val="ru-RU"/>
              </w:rPr>
              <w:t>Остаток ссудной задолженности на дату перехода прав по Закладной</w:t>
            </w:r>
          </w:p>
        </w:tc>
        <w:tc>
          <w:tcPr>
            <w:tcW w:w="2148" w:type="dxa"/>
            <w:gridSpan w:val="2"/>
            <w:tcBorders>
              <w:left w:val="nil"/>
            </w:tcBorders>
          </w:tcPr>
          <w:p w14:paraId="7A38D5EC" w14:textId="77777777" w:rsidR="00B805BD" w:rsidRDefault="00B805BD">
            <w:pPr>
              <w:ind w:right="325"/>
              <w:rPr>
                <w:rFonts w:ascii="Arial" w:hAnsi="Arial" w:cs="Arial"/>
                <w:sz w:val="20"/>
                <w:szCs w:val="14"/>
                <w:lang w:val="ru-RU"/>
              </w:rPr>
            </w:pPr>
          </w:p>
        </w:tc>
        <w:tc>
          <w:tcPr>
            <w:tcW w:w="3408" w:type="dxa"/>
            <w:gridSpan w:val="2"/>
            <w:tcBorders>
              <w:left w:val="nil"/>
              <w:right w:val="nil"/>
            </w:tcBorders>
          </w:tcPr>
          <w:p w14:paraId="7173B08C" w14:textId="77777777" w:rsidR="00B805BD" w:rsidRDefault="00B805BD">
            <w:pPr>
              <w:ind w:right="325"/>
              <w:rPr>
                <w:rFonts w:ascii="Arial" w:hAnsi="Arial" w:cs="Arial"/>
                <w:sz w:val="20"/>
                <w:szCs w:val="14"/>
                <w:lang w:val="ru-RU"/>
              </w:rPr>
            </w:pPr>
            <w:r>
              <w:rPr>
                <w:rFonts w:ascii="Arial" w:hAnsi="Arial" w:cs="Arial"/>
                <w:sz w:val="20"/>
                <w:szCs w:val="14"/>
                <w:lang w:val="ru-RU"/>
              </w:rPr>
              <w:t>Размер ежемесячного аннуитетного платежа на дату перехода прав по Закладной</w:t>
            </w:r>
          </w:p>
        </w:tc>
        <w:tc>
          <w:tcPr>
            <w:tcW w:w="2146" w:type="dxa"/>
            <w:tcBorders>
              <w:left w:val="nil"/>
            </w:tcBorders>
          </w:tcPr>
          <w:p w14:paraId="7E48E7C3" w14:textId="77777777" w:rsidR="00B805BD" w:rsidRDefault="00B805BD">
            <w:pPr>
              <w:ind w:right="325"/>
              <w:rPr>
                <w:rFonts w:ascii="Arial" w:hAnsi="Arial" w:cs="Arial"/>
                <w:sz w:val="20"/>
                <w:szCs w:val="14"/>
                <w:lang w:val="ru-RU"/>
              </w:rPr>
            </w:pPr>
          </w:p>
        </w:tc>
      </w:tr>
      <w:tr w:rsidR="00B805BD" w:rsidRPr="00A71091" w14:paraId="2B3EB02A" w14:textId="77777777">
        <w:tc>
          <w:tcPr>
            <w:tcW w:w="4680" w:type="dxa"/>
            <w:gridSpan w:val="2"/>
          </w:tcPr>
          <w:p w14:paraId="0F789932"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процентов за пользование Кредитом на дату перехода прав по Закладной</w:t>
            </w:r>
          </w:p>
          <w:p w14:paraId="2099D3C1" w14:textId="77777777" w:rsidR="00B805BD" w:rsidRDefault="00B805BD">
            <w:pPr>
              <w:ind w:right="325"/>
              <w:rPr>
                <w:rFonts w:ascii="Arial" w:hAnsi="Arial" w:cs="Arial"/>
                <w:sz w:val="20"/>
                <w:szCs w:val="14"/>
                <w:lang w:val="ru-RU"/>
              </w:rPr>
            </w:pPr>
          </w:p>
        </w:tc>
        <w:tc>
          <w:tcPr>
            <w:tcW w:w="3276" w:type="dxa"/>
            <w:gridSpan w:val="2"/>
          </w:tcPr>
          <w:p w14:paraId="485D5C9E" w14:textId="77777777" w:rsidR="00B805BD" w:rsidRDefault="00B805BD">
            <w:pPr>
              <w:ind w:right="325"/>
              <w:rPr>
                <w:rFonts w:ascii="Arial" w:hAnsi="Arial" w:cs="Arial"/>
                <w:sz w:val="20"/>
                <w:szCs w:val="14"/>
                <w:lang w:val="ru-RU"/>
              </w:rPr>
            </w:pPr>
          </w:p>
        </w:tc>
        <w:tc>
          <w:tcPr>
            <w:tcW w:w="3405" w:type="dxa"/>
            <w:gridSpan w:val="2"/>
          </w:tcPr>
          <w:p w14:paraId="40B6FA81"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штрафов и пеней на дату перехода прав по Закладной</w:t>
            </w:r>
          </w:p>
        </w:tc>
        <w:tc>
          <w:tcPr>
            <w:tcW w:w="3939" w:type="dxa"/>
            <w:gridSpan w:val="2"/>
          </w:tcPr>
          <w:p w14:paraId="46B5104A" w14:textId="77777777" w:rsidR="00B805BD" w:rsidRDefault="00B805BD">
            <w:pPr>
              <w:ind w:right="325"/>
              <w:rPr>
                <w:rFonts w:ascii="Arial" w:hAnsi="Arial" w:cs="Arial"/>
                <w:sz w:val="20"/>
                <w:szCs w:val="14"/>
                <w:lang w:val="ru-RU"/>
              </w:rPr>
            </w:pPr>
          </w:p>
        </w:tc>
      </w:tr>
      <w:tr w:rsidR="00B805BD" w:rsidRPr="001A1D54" w14:paraId="40E0282F" w14:textId="77777777">
        <w:tc>
          <w:tcPr>
            <w:tcW w:w="4680" w:type="dxa"/>
            <w:gridSpan w:val="2"/>
          </w:tcPr>
          <w:p w14:paraId="1EF90776"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подпись и печать первоначального </w:t>
            </w:r>
          </w:p>
          <w:p w14:paraId="52A0094A" w14:textId="77777777" w:rsidR="00B805BD" w:rsidRDefault="00D1324E">
            <w:pPr>
              <w:ind w:right="325"/>
              <w:rPr>
                <w:rFonts w:ascii="Arial" w:hAnsi="Arial" w:cs="Arial"/>
                <w:sz w:val="20"/>
                <w:szCs w:val="14"/>
                <w:lang w:val="ru-RU"/>
              </w:rPr>
            </w:pPr>
            <w:r>
              <w:rPr>
                <w:rFonts w:ascii="Arial" w:hAnsi="Arial" w:cs="Arial"/>
                <w:sz w:val="20"/>
                <w:szCs w:val="14"/>
                <w:lang w:val="ru-RU"/>
              </w:rPr>
              <w:t xml:space="preserve">владельца Закладной (в случае подписания по доверенности  - </w:t>
            </w:r>
            <w:r w:rsidRPr="00AA188C">
              <w:rPr>
                <w:rFonts w:ascii="Arial" w:hAnsi="Arial" w:cs="Arial"/>
                <w:sz w:val="20"/>
                <w:szCs w:val="14"/>
                <w:lang w:val="ru-RU"/>
              </w:rPr>
              <w:t>сведения о дате выдачи, номере доверенности и, если доверенность нотариально удостоверена, нотариусе, удостоверившем доверенность</w:t>
            </w:r>
            <w:r>
              <w:rPr>
                <w:rFonts w:ascii="Arial" w:hAnsi="Arial" w:cs="Arial"/>
                <w:sz w:val="20"/>
                <w:szCs w:val="14"/>
                <w:lang w:val="ru-RU"/>
              </w:rPr>
              <w:t>)</w:t>
            </w:r>
          </w:p>
        </w:tc>
        <w:tc>
          <w:tcPr>
            <w:tcW w:w="10620" w:type="dxa"/>
            <w:gridSpan w:val="6"/>
          </w:tcPr>
          <w:p w14:paraId="60914A66" w14:textId="77777777" w:rsidR="00B805BD" w:rsidRDefault="001A1D54">
            <w:pPr>
              <w:ind w:right="325"/>
              <w:rPr>
                <w:rFonts w:ascii="Arial" w:hAnsi="Arial" w:cs="Arial"/>
                <w:sz w:val="20"/>
                <w:szCs w:val="14"/>
                <w:lang w:val="ru-RU"/>
              </w:rPr>
            </w:pPr>
            <w:r>
              <w:rPr>
                <w:rFonts w:ascii="Arial" w:hAnsi="Arial" w:cs="Arial"/>
                <w:b/>
                <w:bCs/>
                <w:sz w:val="20"/>
                <w:lang w:val="ru-RU"/>
              </w:rPr>
              <w:t>А</w:t>
            </w:r>
            <w:r w:rsidR="00B805BD">
              <w:rPr>
                <w:rFonts w:ascii="Arial" w:hAnsi="Arial" w:cs="Arial"/>
                <w:b/>
                <w:bCs/>
                <w:sz w:val="20"/>
                <w:lang w:val="ru-RU"/>
              </w:rPr>
              <w:t>кционерное общество «ЮниКредит Банк»</w:t>
            </w:r>
          </w:p>
        </w:tc>
      </w:tr>
    </w:tbl>
    <w:p w14:paraId="2DF7DAEC" w14:textId="77777777" w:rsidR="00165E21" w:rsidRDefault="00165E21">
      <w:pPr>
        <w:ind w:right="325" w:firstLine="708"/>
        <w:rPr>
          <w:rFonts w:ascii="Arial" w:hAnsi="Arial" w:cs="Arial"/>
          <w:b/>
          <w:caps/>
          <w:sz w:val="20"/>
          <w:szCs w:val="14"/>
          <w:lang w:val="ru-RU"/>
        </w:rPr>
      </w:pPr>
    </w:p>
    <w:p w14:paraId="608733B5" w14:textId="77777777" w:rsidR="00165E21" w:rsidRDefault="00165E21">
      <w:pPr>
        <w:ind w:right="325" w:firstLine="708"/>
        <w:rPr>
          <w:rFonts w:ascii="Arial" w:hAnsi="Arial" w:cs="Arial"/>
          <w:b/>
          <w:caps/>
          <w:sz w:val="20"/>
          <w:szCs w:val="14"/>
          <w:lang w:val="ru-RU"/>
        </w:rPr>
      </w:pPr>
    </w:p>
    <w:p w14:paraId="2D8A0614" w14:textId="77777777" w:rsidR="00165E21" w:rsidRDefault="00165E21">
      <w:pPr>
        <w:ind w:right="325" w:firstLine="708"/>
        <w:rPr>
          <w:rFonts w:ascii="Arial" w:hAnsi="Arial" w:cs="Arial"/>
          <w:b/>
          <w:caps/>
          <w:sz w:val="20"/>
          <w:szCs w:val="14"/>
          <w:lang w:val="ru-RU"/>
        </w:rPr>
      </w:pPr>
    </w:p>
    <w:p w14:paraId="7FD9DB2C" w14:textId="618A8C3D" w:rsidR="00B805BD" w:rsidRDefault="00B805BD">
      <w:pPr>
        <w:ind w:right="325" w:firstLine="708"/>
        <w:rPr>
          <w:rFonts w:ascii="Arial" w:hAnsi="Arial" w:cs="Arial"/>
          <w:b/>
          <w:sz w:val="20"/>
          <w:szCs w:val="14"/>
          <w:lang w:val="ru-RU"/>
        </w:rPr>
      </w:pPr>
      <w:r>
        <w:rPr>
          <w:rFonts w:ascii="Arial" w:hAnsi="Arial" w:cs="Arial"/>
          <w:b/>
          <w:caps/>
          <w:sz w:val="20"/>
          <w:szCs w:val="14"/>
          <w:lang w:val="ru-RU"/>
        </w:rPr>
        <w:t xml:space="preserve">отметкИ о новом </w:t>
      </w:r>
      <w:r w:rsidR="00AF746E">
        <w:rPr>
          <w:rFonts w:ascii="Arial" w:hAnsi="Arial" w:cs="Arial"/>
          <w:b/>
          <w:caps/>
          <w:sz w:val="20"/>
          <w:szCs w:val="14"/>
          <w:lang w:val="ru-RU"/>
        </w:rPr>
        <w:t>ВЛАДЕЛЬЦЕ ЗАКЛАДНОЙ</w:t>
      </w:r>
      <w:r>
        <w:rPr>
          <w:rFonts w:ascii="Arial" w:hAnsi="Arial" w:cs="Arial"/>
          <w:b/>
          <w:sz w:val="20"/>
          <w:szCs w:val="14"/>
          <w:lang w:val="ru-RU"/>
        </w:rPr>
        <w:t xml:space="preserve"> </w:t>
      </w:r>
    </w:p>
    <w:tbl>
      <w:tblPr>
        <w:tblW w:w="153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2880"/>
        <w:gridCol w:w="2880"/>
        <w:gridCol w:w="360"/>
        <w:gridCol w:w="1800"/>
        <w:gridCol w:w="1620"/>
        <w:gridCol w:w="1800"/>
        <w:gridCol w:w="2160"/>
      </w:tblGrid>
      <w:tr w:rsidR="00B805BD" w14:paraId="4B959EC5" w14:textId="77777777">
        <w:trPr>
          <w:trHeight w:val="1157"/>
        </w:trPr>
        <w:tc>
          <w:tcPr>
            <w:tcW w:w="4680" w:type="dxa"/>
            <w:gridSpan w:val="2"/>
          </w:tcPr>
          <w:p w14:paraId="63BA199F" w14:textId="77777777" w:rsidR="00B805BD" w:rsidRDefault="00B805BD">
            <w:pPr>
              <w:ind w:right="325"/>
              <w:rPr>
                <w:rFonts w:ascii="Arial" w:hAnsi="Arial" w:cs="Arial"/>
                <w:sz w:val="20"/>
                <w:szCs w:val="14"/>
                <w:lang w:val="ru-RU"/>
              </w:rPr>
            </w:pPr>
            <w:r>
              <w:rPr>
                <w:rFonts w:ascii="Arial" w:hAnsi="Arial" w:cs="Arial"/>
                <w:sz w:val="20"/>
                <w:szCs w:val="14"/>
                <w:lang w:val="ru-RU"/>
              </w:rPr>
              <w:lastRenderedPageBreak/>
              <w:t xml:space="preserve">Наименование нового </w:t>
            </w:r>
            <w:r w:rsidR="00AF746E">
              <w:rPr>
                <w:rFonts w:ascii="Arial" w:hAnsi="Arial" w:cs="Arial"/>
                <w:sz w:val="20"/>
                <w:szCs w:val="14"/>
                <w:lang w:val="ru-RU"/>
              </w:rPr>
              <w:t>владельца Закладной</w:t>
            </w:r>
          </w:p>
          <w:p w14:paraId="7575E5AA" w14:textId="77777777" w:rsidR="00B805BD" w:rsidRDefault="00B805BD">
            <w:pPr>
              <w:ind w:right="325"/>
              <w:rPr>
                <w:rFonts w:ascii="Arial" w:hAnsi="Arial" w:cs="Arial"/>
                <w:sz w:val="20"/>
                <w:szCs w:val="14"/>
                <w:lang w:val="ru-RU"/>
              </w:rPr>
            </w:pPr>
          </w:p>
        </w:tc>
        <w:tc>
          <w:tcPr>
            <w:tcW w:w="10620" w:type="dxa"/>
            <w:gridSpan w:val="6"/>
          </w:tcPr>
          <w:p w14:paraId="46F8A318" w14:textId="77777777" w:rsidR="00B805BD" w:rsidRDefault="00B805BD">
            <w:pPr>
              <w:ind w:right="325"/>
              <w:rPr>
                <w:rFonts w:ascii="Arial" w:hAnsi="Arial" w:cs="Arial"/>
                <w:sz w:val="20"/>
                <w:szCs w:val="14"/>
                <w:lang w:val="ru-RU"/>
              </w:rPr>
            </w:pPr>
          </w:p>
        </w:tc>
      </w:tr>
      <w:tr w:rsidR="00B805BD" w14:paraId="33A3204F" w14:textId="77777777">
        <w:trPr>
          <w:trHeight w:val="536"/>
        </w:trPr>
        <w:tc>
          <w:tcPr>
            <w:tcW w:w="4680" w:type="dxa"/>
            <w:gridSpan w:val="2"/>
          </w:tcPr>
          <w:p w14:paraId="45F8B73E" w14:textId="77777777" w:rsidR="00B805BD" w:rsidRDefault="00B805BD">
            <w:pPr>
              <w:ind w:right="325"/>
              <w:rPr>
                <w:rFonts w:ascii="Arial" w:hAnsi="Arial" w:cs="Arial"/>
                <w:sz w:val="20"/>
                <w:szCs w:val="14"/>
                <w:lang w:val="ru-RU"/>
              </w:rPr>
            </w:pPr>
            <w:r>
              <w:rPr>
                <w:rFonts w:ascii="Arial" w:hAnsi="Arial" w:cs="Arial"/>
                <w:sz w:val="20"/>
                <w:szCs w:val="14"/>
                <w:lang w:val="ru-RU"/>
              </w:rPr>
              <w:t>Основание передачи прав по  Закладной</w:t>
            </w:r>
          </w:p>
          <w:p w14:paraId="719AB0E5" w14:textId="77777777" w:rsidR="00B805BD" w:rsidRDefault="00B805BD">
            <w:pPr>
              <w:ind w:right="325"/>
              <w:rPr>
                <w:rFonts w:ascii="Arial" w:hAnsi="Arial" w:cs="Arial"/>
                <w:sz w:val="20"/>
                <w:szCs w:val="14"/>
                <w:lang w:val="ru-RU"/>
              </w:rPr>
            </w:pPr>
          </w:p>
        </w:tc>
        <w:tc>
          <w:tcPr>
            <w:tcW w:w="10620" w:type="dxa"/>
            <w:gridSpan w:val="6"/>
          </w:tcPr>
          <w:p w14:paraId="56812632" w14:textId="77777777" w:rsidR="00B805BD" w:rsidRDefault="00B805BD">
            <w:pPr>
              <w:ind w:right="325"/>
              <w:rPr>
                <w:rFonts w:ascii="Arial" w:hAnsi="Arial" w:cs="Arial"/>
                <w:sz w:val="20"/>
                <w:szCs w:val="14"/>
                <w:lang w:val="ru-RU"/>
              </w:rPr>
            </w:pPr>
          </w:p>
        </w:tc>
      </w:tr>
      <w:tr w:rsidR="00B805BD" w:rsidRPr="00A71091" w14:paraId="297B4A6B" w14:textId="77777777">
        <w:trPr>
          <w:trHeight w:val="540"/>
        </w:trPr>
        <w:tc>
          <w:tcPr>
            <w:tcW w:w="1800" w:type="dxa"/>
            <w:tcBorders>
              <w:right w:val="nil"/>
            </w:tcBorders>
          </w:tcPr>
          <w:p w14:paraId="141B4FDE" w14:textId="77777777" w:rsidR="00B805BD" w:rsidRDefault="00B805BD">
            <w:pPr>
              <w:ind w:right="325"/>
              <w:rPr>
                <w:rFonts w:ascii="Arial" w:hAnsi="Arial" w:cs="Arial"/>
                <w:sz w:val="20"/>
                <w:szCs w:val="14"/>
                <w:lang w:val="ru-RU"/>
              </w:rPr>
            </w:pPr>
            <w:r>
              <w:rPr>
                <w:rFonts w:ascii="Arial" w:hAnsi="Arial" w:cs="Arial"/>
                <w:sz w:val="20"/>
                <w:szCs w:val="14"/>
                <w:lang w:val="ru-RU"/>
              </w:rPr>
              <w:t>Дата перехода прав по Закладной</w:t>
            </w:r>
          </w:p>
        </w:tc>
        <w:tc>
          <w:tcPr>
            <w:tcW w:w="2880" w:type="dxa"/>
            <w:tcBorders>
              <w:left w:val="nil"/>
            </w:tcBorders>
          </w:tcPr>
          <w:p w14:paraId="76D3B0F7" w14:textId="77777777" w:rsidR="00B805BD" w:rsidRDefault="00B805BD">
            <w:pPr>
              <w:ind w:right="325"/>
              <w:rPr>
                <w:rFonts w:ascii="Arial" w:hAnsi="Arial" w:cs="Arial"/>
                <w:sz w:val="20"/>
                <w:szCs w:val="14"/>
                <w:lang w:val="ru-RU"/>
              </w:rPr>
            </w:pPr>
          </w:p>
          <w:p w14:paraId="3238F236" w14:textId="77777777" w:rsidR="00B805BD" w:rsidRDefault="00B805BD">
            <w:pPr>
              <w:ind w:right="325"/>
              <w:rPr>
                <w:rFonts w:ascii="Arial" w:hAnsi="Arial" w:cs="Arial"/>
                <w:sz w:val="20"/>
                <w:szCs w:val="14"/>
                <w:lang w:val="ru-RU"/>
              </w:rPr>
            </w:pPr>
          </w:p>
        </w:tc>
        <w:tc>
          <w:tcPr>
            <w:tcW w:w="2880" w:type="dxa"/>
            <w:tcBorders>
              <w:right w:val="nil"/>
            </w:tcBorders>
          </w:tcPr>
          <w:p w14:paraId="4DB0CC78" w14:textId="77777777" w:rsidR="00B805BD" w:rsidRDefault="00B805BD">
            <w:pPr>
              <w:ind w:right="325"/>
              <w:rPr>
                <w:rFonts w:ascii="Arial" w:hAnsi="Arial" w:cs="Arial"/>
                <w:sz w:val="20"/>
                <w:szCs w:val="14"/>
                <w:lang w:val="ru-RU"/>
              </w:rPr>
            </w:pPr>
            <w:r>
              <w:rPr>
                <w:rFonts w:ascii="Arial" w:hAnsi="Arial" w:cs="Arial"/>
                <w:sz w:val="20"/>
                <w:szCs w:val="14"/>
                <w:lang w:val="ru-RU"/>
              </w:rPr>
              <w:t>Остаток ссудной задолженности на дату перехода прав по Закладной</w:t>
            </w:r>
          </w:p>
        </w:tc>
        <w:tc>
          <w:tcPr>
            <w:tcW w:w="2160" w:type="dxa"/>
            <w:gridSpan w:val="2"/>
            <w:tcBorders>
              <w:left w:val="nil"/>
            </w:tcBorders>
          </w:tcPr>
          <w:p w14:paraId="12A1030B" w14:textId="77777777" w:rsidR="00B805BD" w:rsidRDefault="00B805BD">
            <w:pPr>
              <w:ind w:right="325"/>
              <w:rPr>
                <w:rFonts w:ascii="Arial" w:hAnsi="Arial" w:cs="Arial"/>
                <w:sz w:val="20"/>
                <w:szCs w:val="14"/>
                <w:lang w:val="ru-RU"/>
              </w:rPr>
            </w:pPr>
          </w:p>
        </w:tc>
        <w:tc>
          <w:tcPr>
            <w:tcW w:w="3420" w:type="dxa"/>
            <w:gridSpan w:val="2"/>
            <w:tcBorders>
              <w:left w:val="nil"/>
              <w:right w:val="nil"/>
            </w:tcBorders>
          </w:tcPr>
          <w:p w14:paraId="45FE829B" w14:textId="77777777" w:rsidR="00B805BD" w:rsidRDefault="00B805BD">
            <w:pPr>
              <w:ind w:right="325"/>
              <w:rPr>
                <w:rFonts w:ascii="Arial" w:hAnsi="Arial" w:cs="Arial"/>
                <w:sz w:val="20"/>
                <w:szCs w:val="14"/>
                <w:lang w:val="ru-RU"/>
              </w:rPr>
            </w:pPr>
            <w:r>
              <w:rPr>
                <w:rFonts w:ascii="Arial" w:hAnsi="Arial" w:cs="Arial"/>
                <w:sz w:val="20"/>
                <w:szCs w:val="14"/>
                <w:lang w:val="ru-RU"/>
              </w:rPr>
              <w:t>Размер ежемесячного аннуитетного платежа на дату перехода прав по Закладной</w:t>
            </w:r>
          </w:p>
        </w:tc>
        <w:tc>
          <w:tcPr>
            <w:tcW w:w="2160" w:type="dxa"/>
            <w:tcBorders>
              <w:left w:val="nil"/>
            </w:tcBorders>
          </w:tcPr>
          <w:p w14:paraId="4FE54455" w14:textId="77777777" w:rsidR="00B805BD" w:rsidRDefault="00B805BD">
            <w:pPr>
              <w:ind w:right="325"/>
              <w:rPr>
                <w:rFonts w:ascii="Arial" w:hAnsi="Arial" w:cs="Arial"/>
                <w:sz w:val="20"/>
                <w:szCs w:val="14"/>
                <w:lang w:val="ru-RU"/>
              </w:rPr>
            </w:pPr>
          </w:p>
        </w:tc>
      </w:tr>
      <w:tr w:rsidR="00B805BD" w:rsidRPr="00A71091" w14:paraId="1D1C9F9E" w14:textId="77777777">
        <w:trPr>
          <w:trHeight w:val="520"/>
        </w:trPr>
        <w:tc>
          <w:tcPr>
            <w:tcW w:w="4680" w:type="dxa"/>
            <w:gridSpan w:val="2"/>
          </w:tcPr>
          <w:p w14:paraId="79E2C708"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процентов за пользование Кредитом на дату перехода прав по Закладной</w:t>
            </w:r>
          </w:p>
        </w:tc>
        <w:tc>
          <w:tcPr>
            <w:tcW w:w="3240" w:type="dxa"/>
            <w:gridSpan w:val="2"/>
          </w:tcPr>
          <w:p w14:paraId="0BFA67C9" w14:textId="77777777" w:rsidR="00B805BD" w:rsidRDefault="00B805BD">
            <w:pPr>
              <w:ind w:right="325"/>
              <w:rPr>
                <w:rFonts w:ascii="Arial" w:hAnsi="Arial" w:cs="Arial"/>
                <w:sz w:val="20"/>
                <w:szCs w:val="14"/>
                <w:lang w:val="ru-RU"/>
              </w:rPr>
            </w:pPr>
          </w:p>
        </w:tc>
        <w:tc>
          <w:tcPr>
            <w:tcW w:w="3420" w:type="dxa"/>
            <w:gridSpan w:val="2"/>
          </w:tcPr>
          <w:p w14:paraId="206C3076"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штрафов и пеней на дату перехода прав по Закладной</w:t>
            </w:r>
          </w:p>
        </w:tc>
        <w:tc>
          <w:tcPr>
            <w:tcW w:w="3960" w:type="dxa"/>
            <w:gridSpan w:val="2"/>
          </w:tcPr>
          <w:p w14:paraId="718BD94F" w14:textId="77777777" w:rsidR="00B805BD" w:rsidRDefault="00B805BD">
            <w:pPr>
              <w:ind w:right="325"/>
              <w:rPr>
                <w:rFonts w:ascii="Arial" w:hAnsi="Arial" w:cs="Arial"/>
                <w:sz w:val="20"/>
                <w:szCs w:val="14"/>
                <w:lang w:val="ru-RU"/>
              </w:rPr>
            </w:pPr>
          </w:p>
        </w:tc>
      </w:tr>
      <w:tr w:rsidR="00B805BD" w:rsidRPr="00A71091" w14:paraId="4A8EAECB" w14:textId="77777777">
        <w:tc>
          <w:tcPr>
            <w:tcW w:w="4680" w:type="dxa"/>
            <w:gridSpan w:val="2"/>
          </w:tcPr>
          <w:p w14:paraId="6E2423DF"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подпись и печать первоначального </w:t>
            </w:r>
          </w:p>
          <w:p w14:paraId="7B811A0B" w14:textId="77777777" w:rsidR="00B805BD" w:rsidRDefault="00D1324E">
            <w:pPr>
              <w:ind w:right="325"/>
              <w:rPr>
                <w:rFonts w:ascii="Arial" w:hAnsi="Arial" w:cs="Arial"/>
                <w:sz w:val="20"/>
                <w:szCs w:val="14"/>
                <w:lang w:val="ru-RU"/>
              </w:rPr>
            </w:pPr>
            <w:r>
              <w:rPr>
                <w:rFonts w:ascii="Arial" w:hAnsi="Arial" w:cs="Arial"/>
                <w:sz w:val="20"/>
                <w:szCs w:val="14"/>
                <w:lang w:val="ru-RU"/>
              </w:rPr>
              <w:t xml:space="preserve">владельца Закладной (в случае подписания по доверенности  - </w:t>
            </w:r>
            <w:r w:rsidRPr="00AA188C">
              <w:rPr>
                <w:rFonts w:ascii="Arial" w:hAnsi="Arial" w:cs="Arial"/>
                <w:sz w:val="20"/>
                <w:szCs w:val="14"/>
                <w:lang w:val="ru-RU"/>
              </w:rPr>
              <w:t>сведения о дате выдачи, номере доверенности и, если доверенность нотариально удостоверена, нотариусе, удостоверившем доверенность</w:t>
            </w:r>
            <w:r>
              <w:rPr>
                <w:rFonts w:ascii="Arial" w:hAnsi="Arial" w:cs="Arial"/>
                <w:sz w:val="20"/>
                <w:szCs w:val="14"/>
                <w:lang w:val="ru-RU"/>
              </w:rPr>
              <w:t>)</w:t>
            </w:r>
          </w:p>
        </w:tc>
        <w:tc>
          <w:tcPr>
            <w:tcW w:w="10620" w:type="dxa"/>
            <w:gridSpan w:val="6"/>
          </w:tcPr>
          <w:p w14:paraId="22D117E7" w14:textId="77777777" w:rsidR="00B805BD" w:rsidRDefault="00B805BD">
            <w:pPr>
              <w:ind w:right="325"/>
              <w:rPr>
                <w:rFonts w:ascii="Arial" w:hAnsi="Arial" w:cs="Arial"/>
                <w:sz w:val="20"/>
                <w:szCs w:val="14"/>
                <w:lang w:val="ru-RU"/>
              </w:rPr>
            </w:pPr>
          </w:p>
        </w:tc>
      </w:tr>
    </w:tbl>
    <w:p w14:paraId="426E0736" w14:textId="77777777" w:rsidR="00165E21" w:rsidRDefault="00165E21">
      <w:pPr>
        <w:ind w:right="325" w:firstLine="709"/>
        <w:rPr>
          <w:rFonts w:ascii="Arial" w:hAnsi="Arial" w:cs="Arial"/>
          <w:b/>
          <w:caps/>
          <w:sz w:val="20"/>
          <w:szCs w:val="14"/>
          <w:lang w:val="ru-RU"/>
        </w:rPr>
      </w:pPr>
    </w:p>
    <w:p w14:paraId="32CD53F1" w14:textId="77777777" w:rsidR="00165E21" w:rsidRDefault="00165E21">
      <w:pPr>
        <w:ind w:right="325" w:firstLine="709"/>
        <w:rPr>
          <w:rFonts w:ascii="Arial" w:hAnsi="Arial" w:cs="Arial"/>
          <w:b/>
          <w:caps/>
          <w:sz w:val="20"/>
          <w:szCs w:val="14"/>
          <w:lang w:val="ru-RU"/>
        </w:rPr>
      </w:pPr>
    </w:p>
    <w:p w14:paraId="03D97391" w14:textId="77777777" w:rsidR="00165E21" w:rsidRDefault="00165E21">
      <w:pPr>
        <w:ind w:right="325" w:firstLine="709"/>
        <w:rPr>
          <w:rFonts w:ascii="Arial" w:hAnsi="Arial" w:cs="Arial"/>
          <w:b/>
          <w:caps/>
          <w:sz w:val="20"/>
          <w:szCs w:val="14"/>
          <w:lang w:val="ru-RU"/>
        </w:rPr>
      </w:pPr>
    </w:p>
    <w:p w14:paraId="1648B5AE" w14:textId="2094B466" w:rsidR="00B805BD" w:rsidRDefault="00B805BD">
      <w:pPr>
        <w:ind w:right="325" w:firstLine="709"/>
        <w:rPr>
          <w:rFonts w:ascii="Arial" w:hAnsi="Arial" w:cs="Arial"/>
          <w:b/>
          <w:sz w:val="20"/>
          <w:szCs w:val="14"/>
          <w:lang w:val="ru-RU"/>
        </w:rPr>
      </w:pPr>
      <w:r>
        <w:rPr>
          <w:rFonts w:ascii="Arial" w:hAnsi="Arial" w:cs="Arial"/>
          <w:b/>
          <w:caps/>
          <w:sz w:val="20"/>
          <w:szCs w:val="14"/>
          <w:lang w:val="ru-RU"/>
        </w:rPr>
        <w:t xml:space="preserve">отметкИ о новом </w:t>
      </w:r>
      <w:r w:rsidR="00AF746E">
        <w:rPr>
          <w:rFonts w:ascii="Arial" w:hAnsi="Arial" w:cs="Arial"/>
          <w:b/>
          <w:caps/>
          <w:sz w:val="20"/>
          <w:szCs w:val="14"/>
          <w:lang w:val="ru-RU"/>
        </w:rPr>
        <w:t>ВЛАДЕЛЬЦЕ ЗАКЛАДНОЙ</w:t>
      </w:r>
      <w:r>
        <w:rPr>
          <w:rFonts w:ascii="Arial" w:hAnsi="Arial" w:cs="Arial"/>
          <w:b/>
          <w:sz w:val="20"/>
          <w:szCs w:val="14"/>
          <w:lang w:val="ru-RU"/>
        </w:rPr>
        <w:t xml:space="preserve"> </w:t>
      </w:r>
    </w:p>
    <w:tbl>
      <w:tblPr>
        <w:tblW w:w="153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6"/>
        <w:gridCol w:w="2564"/>
        <w:gridCol w:w="3074"/>
        <w:gridCol w:w="348"/>
        <w:gridCol w:w="1750"/>
        <w:gridCol w:w="1593"/>
        <w:gridCol w:w="1765"/>
        <w:gridCol w:w="2090"/>
      </w:tblGrid>
      <w:tr w:rsidR="00B805BD" w14:paraId="4EE7D2FF" w14:textId="77777777">
        <w:trPr>
          <w:trHeight w:val="1021"/>
        </w:trPr>
        <w:tc>
          <w:tcPr>
            <w:tcW w:w="4680" w:type="dxa"/>
            <w:gridSpan w:val="2"/>
          </w:tcPr>
          <w:p w14:paraId="7E6E880F"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нового </w:t>
            </w:r>
            <w:r w:rsidR="00AF746E">
              <w:rPr>
                <w:rFonts w:ascii="Arial" w:hAnsi="Arial" w:cs="Arial"/>
                <w:sz w:val="20"/>
                <w:szCs w:val="14"/>
                <w:lang w:val="ru-RU"/>
              </w:rPr>
              <w:t>владельца Закладной</w:t>
            </w:r>
          </w:p>
          <w:p w14:paraId="71669BF6" w14:textId="77777777" w:rsidR="00B805BD" w:rsidRDefault="00B805BD">
            <w:pPr>
              <w:ind w:right="325"/>
              <w:rPr>
                <w:rFonts w:ascii="Arial" w:hAnsi="Arial" w:cs="Arial"/>
                <w:sz w:val="20"/>
                <w:szCs w:val="14"/>
                <w:lang w:val="ru-RU"/>
              </w:rPr>
            </w:pPr>
          </w:p>
        </w:tc>
        <w:tc>
          <w:tcPr>
            <w:tcW w:w="10620" w:type="dxa"/>
            <w:gridSpan w:val="6"/>
          </w:tcPr>
          <w:p w14:paraId="087A1798" w14:textId="77777777" w:rsidR="00B805BD" w:rsidRDefault="00B805BD">
            <w:pPr>
              <w:ind w:right="325"/>
              <w:rPr>
                <w:rFonts w:ascii="Arial" w:hAnsi="Arial" w:cs="Arial"/>
                <w:sz w:val="20"/>
                <w:szCs w:val="14"/>
                <w:lang w:val="ru-RU"/>
              </w:rPr>
            </w:pPr>
          </w:p>
        </w:tc>
      </w:tr>
      <w:tr w:rsidR="00B805BD" w14:paraId="233619BD" w14:textId="77777777">
        <w:trPr>
          <w:trHeight w:val="466"/>
        </w:trPr>
        <w:tc>
          <w:tcPr>
            <w:tcW w:w="4680" w:type="dxa"/>
            <w:gridSpan w:val="2"/>
          </w:tcPr>
          <w:p w14:paraId="2E9663FE" w14:textId="77777777" w:rsidR="00B805BD" w:rsidRDefault="00B805BD">
            <w:pPr>
              <w:ind w:right="325"/>
              <w:rPr>
                <w:rFonts w:ascii="Arial" w:hAnsi="Arial" w:cs="Arial"/>
                <w:sz w:val="20"/>
                <w:szCs w:val="14"/>
                <w:lang w:val="ru-RU"/>
              </w:rPr>
            </w:pPr>
            <w:r>
              <w:rPr>
                <w:rFonts w:ascii="Arial" w:hAnsi="Arial" w:cs="Arial"/>
                <w:sz w:val="20"/>
                <w:szCs w:val="14"/>
                <w:lang w:val="ru-RU"/>
              </w:rPr>
              <w:t>Основание передачи прав по  Закладной</w:t>
            </w:r>
          </w:p>
          <w:p w14:paraId="5A86DB91" w14:textId="77777777" w:rsidR="00B805BD" w:rsidRDefault="00B805BD">
            <w:pPr>
              <w:ind w:right="325"/>
              <w:rPr>
                <w:rFonts w:ascii="Arial" w:hAnsi="Arial" w:cs="Arial"/>
                <w:sz w:val="20"/>
                <w:szCs w:val="14"/>
                <w:lang w:val="ru-RU"/>
              </w:rPr>
            </w:pPr>
          </w:p>
        </w:tc>
        <w:tc>
          <w:tcPr>
            <w:tcW w:w="10620" w:type="dxa"/>
            <w:gridSpan w:val="6"/>
          </w:tcPr>
          <w:p w14:paraId="02A230C8" w14:textId="77777777" w:rsidR="00B805BD" w:rsidRDefault="00B805BD">
            <w:pPr>
              <w:ind w:right="325"/>
              <w:rPr>
                <w:rFonts w:ascii="Arial" w:hAnsi="Arial" w:cs="Arial"/>
                <w:sz w:val="20"/>
                <w:szCs w:val="14"/>
                <w:lang w:val="ru-RU"/>
              </w:rPr>
            </w:pPr>
          </w:p>
        </w:tc>
      </w:tr>
      <w:tr w:rsidR="00B805BD" w:rsidRPr="00A71091" w14:paraId="2EE6DBB2" w14:textId="77777777">
        <w:trPr>
          <w:trHeight w:val="550"/>
        </w:trPr>
        <w:tc>
          <w:tcPr>
            <w:tcW w:w="2116" w:type="dxa"/>
            <w:tcBorders>
              <w:right w:val="nil"/>
            </w:tcBorders>
          </w:tcPr>
          <w:p w14:paraId="6D861A29" w14:textId="77777777" w:rsidR="00B805BD" w:rsidRDefault="00B805BD">
            <w:pPr>
              <w:ind w:right="325"/>
              <w:rPr>
                <w:rFonts w:ascii="Arial" w:hAnsi="Arial" w:cs="Arial"/>
                <w:sz w:val="20"/>
                <w:szCs w:val="14"/>
                <w:lang w:val="ru-RU"/>
              </w:rPr>
            </w:pPr>
            <w:r>
              <w:rPr>
                <w:rFonts w:ascii="Arial" w:hAnsi="Arial" w:cs="Arial"/>
                <w:sz w:val="20"/>
                <w:szCs w:val="14"/>
                <w:lang w:val="ru-RU"/>
              </w:rPr>
              <w:t>Дата перехода прав по Закладной</w:t>
            </w:r>
          </w:p>
        </w:tc>
        <w:tc>
          <w:tcPr>
            <w:tcW w:w="2564" w:type="dxa"/>
            <w:tcBorders>
              <w:left w:val="nil"/>
            </w:tcBorders>
          </w:tcPr>
          <w:p w14:paraId="4CA69812" w14:textId="77777777" w:rsidR="00B805BD" w:rsidRDefault="00B805BD">
            <w:pPr>
              <w:ind w:right="325"/>
              <w:rPr>
                <w:rFonts w:ascii="Arial" w:hAnsi="Arial" w:cs="Arial"/>
                <w:sz w:val="20"/>
                <w:szCs w:val="14"/>
                <w:lang w:val="ru-RU"/>
              </w:rPr>
            </w:pPr>
          </w:p>
          <w:p w14:paraId="2E24CA13" w14:textId="77777777" w:rsidR="00B805BD" w:rsidRDefault="00B805BD">
            <w:pPr>
              <w:ind w:right="325"/>
              <w:rPr>
                <w:rFonts w:ascii="Arial" w:hAnsi="Arial" w:cs="Arial"/>
                <w:sz w:val="20"/>
                <w:szCs w:val="14"/>
                <w:lang w:val="ru-RU"/>
              </w:rPr>
            </w:pPr>
          </w:p>
        </w:tc>
        <w:tc>
          <w:tcPr>
            <w:tcW w:w="3074" w:type="dxa"/>
            <w:tcBorders>
              <w:right w:val="nil"/>
            </w:tcBorders>
          </w:tcPr>
          <w:p w14:paraId="54690515" w14:textId="77777777" w:rsidR="00B805BD" w:rsidRDefault="00B805BD">
            <w:pPr>
              <w:ind w:right="325"/>
              <w:rPr>
                <w:rFonts w:ascii="Arial" w:hAnsi="Arial" w:cs="Arial"/>
                <w:sz w:val="20"/>
                <w:szCs w:val="14"/>
                <w:lang w:val="ru-RU"/>
              </w:rPr>
            </w:pPr>
            <w:r>
              <w:rPr>
                <w:rFonts w:ascii="Arial" w:hAnsi="Arial" w:cs="Arial"/>
                <w:sz w:val="20"/>
                <w:szCs w:val="14"/>
                <w:lang w:val="ru-RU"/>
              </w:rPr>
              <w:t>Остаток ссудной задолженности на дату перехода прав по Закладной</w:t>
            </w:r>
          </w:p>
        </w:tc>
        <w:tc>
          <w:tcPr>
            <w:tcW w:w="2098" w:type="dxa"/>
            <w:gridSpan w:val="2"/>
            <w:tcBorders>
              <w:left w:val="nil"/>
            </w:tcBorders>
          </w:tcPr>
          <w:p w14:paraId="5BF4C9B9" w14:textId="77777777" w:rsidR="00B805BD" w:rsidRDefault="00B805BD">
            <w:pPr>
              <w:ind w:right="325"/>
              <w:rPr>
                <w:rFonts w:ascii="Arial" w:hAnsi="Arial" w:cs="Arial"/>
                <w:sz w:val="20"/>
                <w:szCs w:val="14"/>
                <w:lang w:val="ru-RU"/>
              </w:rPr>
            </w:pPr>
          </w:p>
        </w:tc>
        <w:tc>
          <w:tcPr>
            <w:tcW w:w="3358" w:type="dxa"/>
            <w:gridSpan w:val="2"/>
            <w:tcBorders>
              <w:left w:val="nil"/>
              <w:right w:val="nil"/>
            </w:tcBorders>
          </w:tcPr>
          <w:p w14:paraId="58EBA8E7" w14:textId="77777777" w:rsidR="00B805BD" w:rsidRDefault="00B805BD">
            <w:pPr>
              <w:ind w:right="325"/>
              <w:rPr>
                <w:rFonts w:ascii="Arial" w:hAnsi="Arial" w:cs="Arial"/>
                <w:sz w:val="20"/>
                <w:szCs w:val="14"/>
                <w:lang w:val="ru-RU"/>
              </w:rPr>
            </w:pPr>
            <w:r>
              <w:rPr>
                <w:rFonts w:ascii="Arial" w:hAnsi="Arial" w:cs="Arial"/>
                <w:sz w:val="20"/>
                <w:szCs w:val="14"/>
                <w:lang w:val="ru-RU"/>
              </w:rPr>
              <w:t>Размер ежемесячного аннуитетного платежа на дату перехода прав по Закладной</w:t>
            </w:r>
          </w:p>
        </w:tc>
        <w:tc>
          <w:tcPr>
            <w:tcW w:w="2090" w:type="dxa"/>
            <w:tcBorders>
              <w:left w:val="nil"/>
            </w:tcBorders>
          </w:tcPr>
          <w:p w14:paraId="63BB98EE" w14:textId="77777777" w:rsidR="00B805BD" w:rsidRDefault="00B805BD">
            <w:pPr>
              <w:ind w:right="325"/>
              <w:rPr>
                <w:rFonts w:ascii="Arial" w:hAnsi="Arial" w:cs="Arial"/>
                <w:sz w:val="20"/>
                <w:szCs w:val="14"/>
                <w:lang w:val="ru-RU"/>
              </w:rPr>
            </w:pPr>
          </w:p>
        </w:tc>
      </w:tr>
      <w:tr w:rsidR="00B805BD" w:rsidRPr="00A71091" w14:paraId="43F935F6" w14:textId="77777777">
        <w:tc>
          <w:tcPr>
            <w:tcW w:w="4680" w:type="dxa"/>
            <w:gridSpan w:val="2"/>
          </w:tcPr>
          <w:p w14:paraId="69871174"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процентов за пользование Кредитом на дату перехода прав по Закладной</w:t>
            </w:r>
          </w:p>
        </w:tc>
        <w:tc>
          <w:tcPr>
            <w:tcW w:w="3422" w:type="dxa"/>
            <w:gridSpan w:val="2"/>
          </w:tcPr>
          <w:p w14:paraId="7DB58E84" w14:textId="77777777" w:rsidR="00B805BD" w:rsidRDefault="00B805BD">
            <w:pPr>
              <w:ind w:right="325"/>
              <w:rPr>
                <w:rFonts w:ascii="Arial" w:hAnsi="Arial" w:cs="Arial"/>
                <w:sz w:val="20"/>
                <w:szCs w:val="14"/>
                <w:lang w:val="ru-RU"/>
              </w:rPr>
            </w:pPr>
          </w:p>
        </w:tc>
        <w:tc>
          <w:tcPr>
            <w:tcW w:w="3343" w:type="dxa"/>
            <w:gridSpan w:val="2"/>
          </w:tcPr>
          <w:p w14:paraId="39295610"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штрафов и пеней на дату перехода прав по Закладной</w:t>
            </w:r>
          </w:p>
        </w:tc>
        <w:tc>
          <w:tcPr>
            <w:tcW w:w="3855" w:type="dxa"/>
            <w:gridSpan w:val="2"/>
          </w:tcPr>
          <w:p w14:paraId="01D78440" w14:textId="77777777" w:rsidR="00B805BD" w:rsidRDefault="00B805BD">
            <w:pPr>
              <w:ind w:right="325"/>
              <w:rPr>
                <w:rFonts w:ascii="Arial" w:hAnsi="Arial" w:cs="Arial"/>
                <w:sz w:val="20"/>
                <w:szCs w:val="14"/>
                <w:lang w:val="ru-RU"/>
              </w:rPr>
            </w:pPr>
          </w:p>
        </w:tc>
      </w:tr>
      <w:tr w:rsidR="00B805BD" w:rsidRPr="00A71091" w14:paraId="0F5F3966" w14:textId="77777777">
        <w:tc>
          <w:tcPr>
            <w:tcW w:w="4680" w:type="dxa"/>
            <w:gridSpan w:val="2"/>
          </w:tcPr>
          <w:p w14:paraId="4A97E660"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подпись и печать первоначального </w:t>
            </w:r>
          </w:p>
          <w:p w14:paraId="406DD0B5" w14:textId="77777777" w:rsidR="00B805BD" w:rsidRDefault="00D1324E">
            <w:pPr>
              <w:ind w:right="325"/>
              <w:rPr>
                <w:rFonts w:ascii="Arial" w:hAnsi="Arial" w:cs="Arial"/>
                <w:sz w:val="20"/>
                <w:szCs w:val="14"/>
                <w:lang w:val="ru-RU"/>
              </w:rPr>
            </w:pPr>
            <w:r>
              <w:rPr>
                <w:rFonts w:ascii="Arial" w:hAnsi="Arial" w:cs="Arial"/>
                <w:sz w:val="20"/>
                <w:szCs w:val="14"/>
                <w:lang w:val="ru-RU"/>
              </w:rPr>
              <w:t xml:space="preserve">владельца Закладной (в случае подписания по доверенности  - </w:t>
            </w:r>
            <w:r w:rsidRPr="00AA188C">
              <w:rPr>
                <w:rFonts w:ascii="Arial" w:hAnsi="Arial" w:cs="Arial"/>
                <w:sz w:val="20"/>
                <w:szCs w:val="14"/>
                <w:lang w:val="ru-RU"/>
              </w:rPr>
              <w:t xml:space="preserve">сведения о дате выдачи, номере доверенности и, если </w:t>
            </w:r>
            <w:r w:rsidRPr="00AA188C">
              <w:rPr>
                <w:rFonts w:ascii="Arial" w:hAnsi="Arial" w:cs="Arial"/>
                <w:sz w:val="20"/>
                <w:szCs w:val="14"/>
                <w:lang w:val="ru-RU"/>
              </w:rPr>
              <w:lastRenderedPageBreak/>
              <w:t>доверенность нотариально удостоверена, нотариусе, удостоверившем доверенность</w:t>
            </w:r>
            <w:r>
              <w:rPr>
                <w:rFonts w:ascii="Arial" w:hAnsi="Arial" w:cs="Arial"/>
                <w:sz w:val="20"/>
                <w:szCs w:val="14"/>
                <w:lang w:val="ru-RU"/>
              </w:rPr>
              <w:t>)</w:t>
            </w:r>
          </w:p>
          <w:p w14:paraId="4FEC95CE" w14:textId="77777777" w:rsidR="00B805BD" w:rsidRDefault="00B805BD">
            <w:pPr>
              <w:ind w:right="325"/>
              <w:rPr>
                <w:rFonts w:ascii="Arial" w:hAnsi="Arial" w:cs="Arial"/>
                <w:sz w:val="20"/>
                <w:szCs w:val="14"/>
                <w:lang w:val="ru-RU"/>
              </w:rPr>
            </w:pPr>
          </w:p>
        </w:tc>
        <w:tc>
          <w:tcPr>
            <w:tcW w:w="10620" w:type="dxa"/>
            <w:gridSpan w:val="6"/>
          </w:tcPr>
          <w:p w14:paraId="423BE8D0" w14:textId="77777777" w:rsidR="00B805BD" w:rsidRDefault="00B805BD">
            <w:pPr>
              <w:ind w:right="325"/>
              <w:rPr>
                <w:rFonts w:ascii="Arial" w:hAnsi="Arial" w:cs="Arial"/>
                <w:sz w:val="20"/>
                <w:szCs w:val="14"/>
                <w:lang w:val="ru-RU"/>
              </w:rPr>
            </w:pPr>
          </w:p>
        </w:tc>
      </w:tr>
    </w:tbl>
    <w:p w14:paraId="5329BC9E" w14:textId="3B471B5A" w:rsidR="00B805BD" w:rsidRDefault="00B805BD">
      <w:pPr>
        <w:ind w:right="325" w:firstLine="708"/>
        <w:rPr>
          <w:rFonts w:ascii="Arial" w:hAnsi="Arial" w:cs="Arial"/>
          <w:b/>
          <w:caps/>
          <w:sz w:val="20"/>
          <w:szCs w:val="14"/>
          <w:lang w:val="ru-RU"/>
        </w:rPr>
      </w:pPr>
    </w:p>
    <w:p w14:paraId="31F11B45" w14:textId="0A333AAF" w:rsidR="00165E21" w:rsidRDefault="00165E21">
      <w:pPr>
        <w:ind w:right="325" w:firstLine="708"/>
        <w:rPr>
          <w:rFonts w:ascii="Arial" w:hAnsi="Arial" w:cs="Arial"/>
          <w:b/>
          <w:caps/>
          <w:sz w:val="20"/>
          <w:szCs w:val="14"/>
          <w:lang w:val="ru-RU"/>
        </w:rPr>
      </w:pPr>
    </w:p>
    <w:p w14:paraId="6A5F14ED" w14:textId="77777777" w:rsidR="00165E21" w:rsidRDefault="00165E21">
      <w:pPr>
        <w:ind w:right="325" w:firstLine="708"/>
        <w:rPr>
          <w:rFonts w:ascii="Arial" w:hAnsi="Arial" w:cs="Arial"/>
          <w:b/>
          <w:caps/>
          <w:sz w:val="20"/>
          <w:szCs w:val="14"/>
          <w:lang w:val="ru-RU"/>
        </w:rPr>
      </w:pPr>
    </w:p>
    <w:p w14:paraId="55C89058" w14:textId="77777777" w:rsidR="00B805BD" w:rsidRDefault="00B805BD">
      <w:pPr>
        <w:ind w:right="325" w:firstLine="708"/>
        <w:rPr>
          <w:rFonts w:ascii="Arial" w:hAnsi="Arial" w:cs="Arial"/>
          <w:b/>
          <w:sz w:val="20"/>
          <w:szCs w:val="14"/>
          <w:lang w:val="ru-RU"/>
        </w:rPr>
      </w:pPr>
      <w:r>
        <w:rPr>
          <w:rFonts w:ascii="Arial" w:hAnsi="Arial" w:cs="Arial"/>
          <w:b/>
          <w:caps/>
          <w:sz w:val="20"/>
          <w:szCs w:val="14"/>
          <w:lang w:val="ru-RU"/>
        </w:rPr>
        <w:t xml:space="preserve">отметкИ о новом </w:t>
      </w:r>
      <w:r w:rsidR="00AF746E">
        <w:rPr>
          <w:rFonts w:ascii="Arial" w:hAnsi="Arial" w:cs="Arial"/>
          <w:b/>
          <w:caps/>
          <w:sz w:val="20"/>
          <w:szCs w:val="14"/>
          <w:lang w:val="ru-RU"/>
        </w:rPr>
        <w:t>ВЛАДЕЛЬЦЕ ЗАКЛАДНОЙ</w:t>
      </w:r>
      <w:r>
        <w:rPr>
          <w:rFonts w:ascii="Arial" w:hAnsi="Arial" w:cs="Arial"/>
          <w:b/>
          <w:sz w:val="20"/>
          <w:szCs w:val="14"/>
          <w:lang w:val="ru-RU"/>
        </w:rPr>
        <w:t xml:space="preserve"> </w:t>
      </w:r>
    </w:p>
    <w:tbl>
      <w:tblPr>
        <w:tblW w:w="153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2520"/>
        <w:gridCol w:w="3240"/>
        <w:gridCol w:w="360"/>
        <w:gridCol w:w="1800"/>
        <w:gridCol w:w="1620"/>
        <w:gridCol w:w="900"/>
        <w:gridCol w:w="2700"/>
      </w:tblGrid>
      <w:tr w:rsidR="00B805BD" w14:paraId="21ED4B51" w14:textId="77777777">
        <w:trPr>
          <w:trHeight w:val="823"/>
        </w:trPr>
        <w:tc>
          <w:tcPr>
            <w:tcW w:w="4680" w:type="dxa"/>
            <w:gridSpan w:val="2"/>
          </w:tcPr>
          <w:p w14:paraId="0A56565D"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нового </w:t>
            </w:r>
            <w:r w:rsidR="00AF746E">
              <w:rPr>
                <w:rFonts w:ascii="Arial" w:hAnsi="Arial" w:cs="Arial"/>
                <w:sz w:val="20"/>
                <w:szCs w:val="14"/>
                <w:lang w:val="ru-RU"/>
              </w:rPr>
              <w:t>владельца Закладной</w:t>
            </w:r>
          </w:p>
          <w:p w14:paraId="2D3BF1D2" w14:textId="77777777" w:rsidR="00B805BD" w:rsidRDefault="00B805BD">
            <w:pPr>
              <w:ind w:right="325"/>
              <w:rPr>
                <w:rFonts w:ascii="Arial" w:hAnsi="Arial" w:cs="Arial"/>
                <w:sz w:val="20"/>
                <w:szCs w:val="14"/>
                <w:lang w:val="ru-RU"/>
              </w:rPr>
            </w:pPr>
          </w:p>
        </w:tc>
        <w:tc>
          <w:tcPr>
            <w:tcW w:w="10620" w:type="dxa"/>
            <w:gridSpan w:val="6"/>
          </w:tcPr>
          <w:p w14:paraId="6FB8DC6E" w14:textId="77777777" w:rsidR="00B805BD" w:rsidRDefault="00B805BD">
            <w:pPr>
              <w:ind w:right="325"/>
              <w:rPr>
                <w:rFonts w:ascii="Arial" w:hAnsi="Arial" w:cs="Arial"/>
                <w:sz w:val="20"/>
                <w:szCs w:val="14"/>
                <w:lang w:val="ru-RU"/>
              </w:rPr>
            </w:pPr>
          </w:p>
        </w:tc>
      </w:tr>
      <w:tr w:rsidR="00B805BD" w14:paraId="7103FA67" w14:textId="77777777">
        <w:trPr>
          <w:trHeight w:val="518"/>
        </w:trPr>
        <w:tc>
          <w:tcPr>
            <w:tcW w:w="4680" w:type="dxa"/>
            <w:gridSpan w:val="2"/>
          </w:tcPr>
          <w:p w14:paraId="276F36DF" w14:textId="77777777" w:rsidR="00B805BD" w:rsidRDefault="00B805BD">
            <w:pPr>
              <w:ind w:right="325"/>
              <w:rPr>
                <w:rFonts w:ascii="Arial" w:hAnsi="Arial" w:cs="Arial"/>
                <w:sz w:val="20"/>
                <w:szCs w:val="14"/>
                <w:lang w:val="ru-RU"/>
              </w:rPr>
            </w:pPr>
            <w:r>
              <w:rPr>
                <w:rFonts w:ascii="Arial" w:hAnsi="Arial" w:cs="Arial"/>
                <w:sz w:val="20"/>
                <w:szCs w:val="14"/>
                <w:lang w:val="ru-RU"/>
              </w:rPr>
              <w:t>Основание передачи прав по  Закладной</w:t>
            </w:r>
          </w:p>
          <w:p w14:paraId="7098D7AF" w14:textId="77777777" w:rsidR="00B805BD" w:rsidRDefault="00B805BD">
            <w:pPr>
              <w:ind w:right="325"/>
              <w:rPr>
                <w:rFonts w:ascii="Arial" w:hAnsi="Arial" w:cs="Arial"/>
                <w:sz w:val="20"/>
                <w:szCs w:val="14"/>
                <w:lang w:val="ru-RU"/>
              </w:rPr>
            </w:pPr>
          </w:p>
        </w:tc>
        <w:tc>
          <w:tcPr>
            <w:tcW w:w="10620" w:type="dxa"/>
            <w:gridSpan w:val="6"/>
          </w:tcPr>
          <w:p w14:paraId="32974A23" w14:textId="77777777" w:rsidR="00B805BD" w:rsidRDefault="00B805BD">
            <w:pPr>
              <w:ind w:right="325"/>
              <w:rPr>
                <w:rFonts w:ascii="Arial" w:hAnsi="Arial" w:cs="Arial"/>
                <w:sz w:val="20"/>
                <w:szCs w:val="14"/>
                <w:lang w:val="ru-RU"/>
              </w:rPr>
            </w:pPr>
          </w:p>
        </w:tc>
      </w:tr>
      <w:tr w:rsidR="00B805BD" w:rsidRPr="00A71091" w14:paraId="79975C21" w14:textId="77777777">
        <w:trPr>
          <w:trHeight w:val="526"/>
        </w:trPr>
        <w:tc>
          <w:tcPr>
            <w:tcW w:w="2160" w:type="dxa"/>
            <w:tcBorders>
              <w:right w:val="nil"/>
            </w:tcBorders>
          </w:tcPr>
          <w:p w14:paraId="40AA2B84" w14:textId="77777777" w:rsidR="00B805BD" w:rsidRDefault="00B805BD">
            <w:pPr>
              <w:ind w:right="325"/>
              <w:rPr>
                <w:rFonts w:ascii="Arial" w:hAnsi="Arial" w:cs="Arial"/>
                <w:sz w:val="20"/>
                <w:szCs w:val="14"/>
                <w:lang w:val="ru-RU"/>
              </w:rPr>
            </w:pPr>
            <w:r>
              <w:rPr>
                <w:rFonts w:ascii="Arial" w:hAnsi="Arial" w:cs="Arial"/>
                <w:sz w:val="20"/>
                <w:szCs w:val="14"/>
                <w:lang w:val="ru-RU"/>
              </w:rPr>
              <w:t>Дата перехода прав по Закладной</w:t>
            </w:r>
          </w:p>
        </w:tc>
        <w:tc>
          <w:tcPr>
            <w:tcW w:w="2520" w:type="dxa"/>
            <w:tcBorders>
              <w:left w:val="nil"/>
            </w:tcBorders>
          </w:tcPr>
          <w:p w14:paraId="5B544895" w14:textId="77777777" w:rsidR="00B805BD" w:rsidRDefault="00B805BD">
            <w:pPr>
              <w:ind w:right="325"/>
              <w:rPr>
                <w:rFonts w:ascii="Arial" w:hAnsi="Arial" w:cs="Arial"/>
                <w:sz w:val="20"/>
                <w:szCs w:val="14"/>
                <w:lang w:val="ru-RU"/>
              </w:rPr>
            </w:pPr>
          </w:p>
          <w:p w14:paraId="4B716FF8" w14:textId="77777777" w:rsidR="00B805BD" w:rsidRDefault="00B805BD">
            <w:pPr>
              <w:ind w:right="325"/>
              <w:rPr>
                <w:rFonts w:ascii="Arial" w:hAnsi="Arial" w:cs="Arial"/>
                <w:sz w:val="20"/>
                <w:szCs w:val="14"/>
                <w:lang w:val="ru-RU"/>
              </w:rPr>
            </w:pPr>
          </w:p>
        </w:tc>
        <w:tc>
          <w:tcPr>
            <w:tcW w:w="3240" w:type="dxa"/>
            <w:tcBorders>
              <w:right w:val="nil"/>
            </w:tcBorders>
          </w:tcPr>
          <w:p w14:paraId="59E14FE3" w14:textId="77777777" w:rsidR="00B805BD" w:rsidRDefault="00B805BD">
            <w:pPr>
              <w:ind w:right="325"/>
              <w:rPr>
                <w:rFonts w:ascii="Arial" w:hAnsi="Arial" w:cs="Arial"/>
                <w:sz w:val="20"/>
                <w:szCs w:val="14"/>
                <w:lang w:val="ru-RU"/>
              </w:rPr>
            </w:pPr>
            <w:r>
              <w:rPr>
                <w:rFonts w:ascii="Arial" w:hAnsi="Arial" w:cs="Arial"/>
                <w:sz w:val="20"/>
                <w:szCs w:val="14"/>
                <w:lang w:val="ru-RU"/>
              </w:rPr>
              <w:t>Остаток ссудной задолженности на дату перехода прав по Закладной</w:t>
            </w:r>
          </w:p>
        </w:tc>
        <w:tc>
          <w:tcPr>
            <w:tcW w:w="2160" w:type="dxa"/>
            <w:gridSpan w:val="2"/>
            <w:tcBorders>
              <w:left w:val="nil"/>
            </w:tcBorders>
          </w:tcPr>
          <w:p w14:paraId="33C2ACA7" w14:textId="77777777" w:rsidR="00B805BD" w:rsidRDefault="00B805BD">
            <w:pPr>
              <w:ind w:right="325"/>
              <w:rPr>
                <w:rFonts w:ascii="Arial" w:hAnsi="Arial" w:cs="Arial"/>
                <w:sz w:val="20"/>
                <w:szCs w:val="14"/>
                <w:lang w:val="ru-RU"/>
              </w:rPr>
            </w:pPr>
          </w:p>
        </w:tc>
        <w:tc>
          <w:tcPr>
            <w:tcW w:w="2520" w:type="dxa"/>
            <w:gridSpan w:val="2"/>
            <w:tcBorders>
              <w:left w:val="nil"/>
              <w:right w:val="nil"/>
            </w:tcBorders>
          </w:tcPr>
          <w:p w14:paraId="4E665FCE" w14:textId="77777777" w:rsidR="00B805BD" w:rsidRDefault="00B805BD">
            <w:pPr>
              <w:ind w:right="325"/>
              <w:rPr>
                <w:rFonts w:ascii="Arial" w:hAnsi="Arial" w:cs="Arial"/>
                <w:sz w:val="20"/>
                <w:szCs w:val="14"/>
                <w:lang w:val="ru-RU"/>
              </w:rPr>
            </w:pPr>
            <w:r>
              <w:rPr>
                <w:rFonts w:ascii="Arial" w:hAnsi="Arial" w:cs="Arial"/>
                <w:sz w:val="20"/>
                <w:szCs w:val="14"/>
                <w:lang w:val="ru-RU"/>
              </w:rPr>
              <w:t>Размер ежемесячного аннуитетного платежа на дату перехода прав по Закладной</w:t>
            </w:r>
          </w:p>
        </w:tc>
        <w:tc>
          <w:tcPr>
            <w:tcW w:w="2700" w:type="dxa"/>
            <w:tcBorders>
              <w:left w:val="nil"/>
            </w:tcBorders>
          </w:tcPr>
          <w:p w14:paraId="48763335" w14:textId="77777777" w:rsidR="00B805BD" w:rsidRDefault="00B805BD">
            <w:pPr>
              <w:ind w:right="325"/>
              <w:rPr>
                <w:rFonts w:ascii="Arial" w:hAnsi="Arial" w:cs="Arial"/>
                <w:sz w:val="20"/>
                <w:szCs w:val="14"/>
                <w:lang w:val="ru-RU"/>
              </w:rPr>
            </w:pPr>
          </w:p>
        </w:tc>
      </w:tr>
      <w:tr w:rsidR="00B805BD" w:rsidRPr="00A71091" w14:paraId="58995A80" w14:textId="77777777">
        <w:trPr>
          <w:trHeight w:val="520"/>
        </w:trPr>
        <w:tc>
          <w:tcPr>
            <w:tcW w:w="4680" w:type="dxa"/>
            <w:gridSpan w:val="2"/>
          </w:tcPr>
          <w:p w14:paraId="3EB66310"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процентов за пользование Кредитом на дату перехода прав по Закладной</w:t>
            </w:r>
          </w:p>
        </w:tc>
        <w:tc>
          <w:tcPr>
            <w:tcW w:w="3600" w:type="dxa"/>
            <w:gridSpan w:val="2"/>
          </w:tcPr>
          <w:p w14:paraId="76032710" w14:textId="77777777" w:rsidR="00B805BD" w:rsidRDefault="00B805BD">
            <w:pPr>
              <w:ind w:right="325"/>
              <w:rPr>
                <w:rFonts w:ascii="Arial" w:hAnsi="Arial" w:cs="Arial"/>
                <w:sz w:val="20"/>
                <w:szCs w:val="14"/>
                <w:lang w:val="ru-RU"/>
              </w:rPr>
            </w:pPr>
          </w:p>
        </w:tc>
        <w:tc>
          <w:tcPr>
            <w:tcW w:w="3420" w:type="dxa"/>
            <w:gridSpan w:val="2"/>
          </w:tcPr>
          <w:p w14:paraId="71FE913D" w14:textId="77777777" w:rsidR="00B805BD" w:rsidRDefault="00B805BD">
            <w:pPr>
              <w:ind w:right="325"/>
              <w:rPr>
                <w:rFonts w:ascii="Arial" w:hAnsi="Arial" w:cs="Arial"/>
                <w:sz w:val="20"/>
                <w:szCs w:val="14"/>
                <w:lang w:val="ru-RU"/>
              </w:rPr>
            </w:pPr>
            <w:r>
              <w:rPr>
                <w:rFonts w:ascii="Arial" w:hAnsi="Arial" w:cs="Arial"/>
                <w:sz w:val="20"/>
                <w:szCs w:val="14"/>
                <w:lang w:val="ru-RU"/>
              </w:rPr>
              <w:t>Объем требований по выплате штрафов и пеней на дату перехода прав по Закладной</w:t>
            </w:r>
          </w:p>
        </w:tc>
        <w:tc>
          <w:tcPr>
            <w:tcW w:w="3600" w:type="dxa"/>
            <w:gridSpan w:val="2"/>
          </w:tcPr>
          <w:p w14:paraId="4E16B7E3" w14:textId="77777777" w:rsidR="00B805BD" w:rsidRDefault="00B805BD">
            <w:pPr>
              <w:ind w:right="325"/>
              <w:rPr>
                <w:rFonts w:ascii="Arial" w:hAnsi="Arial" w:cs="Arial"/>
                <w:sz w:val="20"/>
                <w:szCs w:val="14"/>
                <w:lang w:val="ru-RU"/>
              </w:rPr>
            </w:pPr>
          </w:p>
        </w:tc>
      </w:tr>
      <w:tr w:rsidR="00B805BD" w:rsidRPr="00A71091" w14:paraId="33420F48" w14:textId="77777777">
        <w:trPr>
          <w:trHeight w:val="528"/>
        </w:trPr>
        <w:tc>
          <w:tcPr>
            <w:tcW w:w="4680" w:type="dxa"/>
            <w:gridSpan w:val="2"/>
          </w:tcPr>
          <w:p w14:paraId="0E31D4F1"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подпись и печать первоначального </w:t>
            </w:r>
          </w:p>
          <w:p w14:paraId="28C2DF5E" w14:textId="77777777" w:rsidR="00B805BD" w:rsidRDefault="00D1324E">
            <w:pPr>
              <w:ind w:right="325"/>
              <w:rPr>
                <w:rFonts w:ascii="Arial" w:hAnsi="Arial" w:cs="Arial"/>
                <w:sz w:val="20"/>
                <w:szCs w:val="14"/>
                <w:lang w:val="ru-RU"/>
              </w:rPr>
            </w:pPr>
            <w:r>
              <w:rPr>
                <w:rFonts w:ascii="Arial" w:hAnsi="Arial" w:cs="Arial"/>
                <w:sz w:val="20"/>
                <w:szCs w:val="14"/>
                <w:lang w:val="ru-RU"/>
              </w:rPr>
              <w:t xml:space="preserve">владельца Закладной (в случае подписания по доверенности  - </w:t>
            </w:r>
            <w:r w:rsidRPr="00AA188C">
              <w:rPr>
                <w:rFonts w:ascii="Arial" w:hAnsi="Arial" w:cs="Arial"/>
                <w:sz w:val="20"/>
                <w:szCs w:val="14"/>
                <w:lang w:val="ru-RU"/>
              </w:rPr>
              <w:t>сведения о дате выдачи, номере доверенности и, если доверенность нотариально удостоверена, нотариусе, удостоверившем доверенность</w:t>
            </w:r>
            <w:r>
              <w:rPr>
                <w:rFonts w:ascii="Arial" w:hAnsi="Arial" w:cs="Arial"/>
                <w:sz w:val="20"/>
                <w:szCs w:val="14"/>
                <w:lang w:val="ru-RU"/>
              </w:rPr>
              <w:t>)</w:t>
            </w:r>
          </w:p>
        </w:tc>
        <w:tc>
          <w:tcPr>
            <w:tcW w:w="10620" w:type="dxa"/>
            <w:gridSpan w:val="6"/>
          </w:tcPr>
          <w:p w14:paraId="56FFED5E" w14:textId="77777777" w:rsidR="00B805BD" w:rsidRDefault="00B805BD">
            <w:pPr>
              <w:ind w:right="325"/>
              <w:rPr>
                <w:rFonts w:ascii="Arial" w:hAnsi="Arial" w:cs="Arial"/>
                <w:sz w:val="20"/>
                <w:szCs w:val="14"/>
                <w:lang w:val="ru-RU"/>
              </w:rPr>
            </w:pPr>
          </w:p>
        </w:tc>
      </w:tr>
    </w:tbl>
    <w:p w14:paraId="085118B9" w14:textId="136F8A64" w:rsidR="00B805BD" w:rsidRDefault="00B805BD">
      <w:pPr>
        <w:ind w:right="325" w:firstLine="708"/>
        <w:rPr>
          <w:rFonts w:ascii="Arial" w:hAnsi="Arial" w:cs="Arial"/>
          <w:b/>
          <w:caps/>
          <w:sz w:val="20"/>
          <w:szCs w:val="14"/>
          <w:lang w:val="ru-RU"/>
        </w:rPr>
      </w:pPr>
    </w:p>
    <w:p w14:paraId="391CCA3D" w14:textId="77777777" w:rsidR="00165E21" w:rsidRDefault="00165E21">
      <w:pPr>
        <w:ind w:right="325" w:firstLine="708"/>
        <w:rPr>
          <w:rFonts w:ascii="Arial" w:hAnsi="Arial" w:cs="Arial"/>
          <w:b/>
          <w:caps/>
          <w:sz w:val="20"/>
          <w:szCs w:val="14"/>
          <w:lang w:val="ru-RU"/>
        </w:rPr>
      </w:pPr>
    </w:p>
    <w:p w14:paraId="2A2E2356" w14:textId="77777777" w:rsidR="00B805BD" w:rsidRDefault="00B805BD">
      <w:pPr>
        <w:ind w:right="325" w:firstLine="708"/>
        <w:rPr>
          <w:rFonts w:ascii="Arial" w:hAnsi="Arial" w:cs="Arial"/>
          <w:b/>
          <w:caps/>
          <w:sz w:val="20"/>
          <w:szCs w:val="14"/>
          <w:lang w:val="ru-RU"/>
        </w:rPr>
      </w:pPr>
    </w:p>
    <w:p w14:paraId="470E6193" w14:textId="77777777" w:rsidR="00B805BD" w:rsidRDefault="00B805BD">
      <w:pPr>
        <w:ind w:right="325" w:firstLine="708"/>
        <w:rPr>
          <w:rFonts w:ascii="Arial" w:hAnsi="Arial" w:cs="Arial"/>
          <w:b/>
          <w:caps/>
          <w:sz w:val="20"/>
          <w:szCs w:val="14"/>
          <w:lang w:val="ru-RU"/>
        </w:rPr>
      </w:pPr>
      <w:r>
        <w:rPr>
          <w:rFonts w:ascii="Arial" w:hAnsi="Arial" w:cs="Arial"/>
          <w:b/>
          <w:caps/>
          <w:sz w:val="20"/>
          <w:szCs w:val="14"/>
          <w:lang w:val="ru-RU"/>
        </w:rPr>
        <w:t>залоговая передаточная надпись</w:t>
      </w:r>
    </w:p>
    <w:tbl>
      <w:tblPr>
        <w:tblW w:w="153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10620"/>
      </w:tblGrid>
      <w:tr w:rsidR="00B805BD" w14:paraId="13C5BAB4" w14:textId="77777777">
        <w:trPr>
          <w:trHeight w:val="554"/>
        </w:trPr>
        <w:tc>
          <w:tcPr>
            <w:tcW w:w="4680" w:type="dxa"/>
          </w:tcPr>
          <w:p w14:paraId="0DC21B3F" w14:textId="77777777" w:rsidR="00B805BD" w:rsidRDefault="00B805BD">
            <w:pPr>
              <w:ind w:right="325"/>
              <w:rPr>
                <w:rFonts w:ascii="Arial" w:hAnsi="Arial" w:cs="Arial"/>
                <w:sz w:val="20"/>
                <w:szCs w:val="14"/>
                <w:lang w:val="ru-RU"/>
              </w:rPr>
            </w:pPr>
            <w:r>
              <w:rPr>
                <w:rFonts w:ascii="Arial" w:hAnsi="Arial" w:cs="Arial"/>
                <w:sz w:val="20"/>
                <w:szCs w:val="14"/>
                <w:lang w:val="ru-RU"/>
              </w:rPr>
              <w:t xml:space="preserve">Наименование законного владельца Закладной </w:t>
            </w:r>
          </w:p>
          <w:p w14:paraId="6A9C075E" w14:textId="77777777" w:rsidR="00B805BD" w:rsidRDefault="00B805BD">
            <w:pPr>
              <w:ind w:right="325"/>
              <w:rPr>
                <w:rFonts w:ascii="Arial" w:hAnsi="Arial" w:cs="Arial"/>
                <w:sz w:val="20"/>
                <w:szCs w:val="14"/>
                <w:lang w:val="ru-RU"/>
              </w:rPr>
            </w:pPr>
          </w:p>
        </w:tc>
        <w:tc>
          <w:tcPr>
            <w:tcW w:w="10620" w:type="dxa"/>
          </w:tcPr>
          <w:p w14:paraId="7ED385EC" w14:textId="77777777" w:rsidR="00B805BD" w:rsidRDefault="00B805BD">
            <w:pPr>
              <w:ind w:right="325"/>
              <w:rPr>
                <w:rFonts w:ascii="Arial" w:hAnsi="Arial" w:cs="Arial"/>
                <w:sz w:val="20"/>
                <w:szCs w:val="14"/>
                <w:lang w:val="ru-RU"/>
              </w:rPr>
            </w:pPr>
          </w:p>
        </w:tc>
      </w:tr>
      <w:tr w:rsidR="00B805BD" w14:paraId="34BEC592" w14:textId="77777777">
        <w:trPr>
          <w:trHeight w:val="703"/>
        </w:trPr>
        <w:tc>
          <w:tcPr>
            <w:tcW w:w="4680" w:type="dxa"/>
          </w:tcPr>
          <w:p w14:paraId="23984A8F" w14:textId="77777777" w:rsidR="00B805BD" w:rsidRDefault="00B805BD">
            <w:pPr>
              <w:ind w:right="325"/>
              <w:rPr>
                <w:rFonts w:ascii="Arial" w:hAnsi="Arial" w:cs="Arial"/>
                <w:sz w:val="20"/>
                <w:szCs w:val="14"/>
                <w:lang w:val="ru-RU"/>
              </w:rPr>
            </w:pPr>
            <w:r>
              <w:rPr>
                <w:rFonts w:ascii="Arial" w:hAnsi="Arial" w:cs="Arial"/>
                <w:sz w:val="20"/>
                <w:szCs w:val="14"/>
                <w:lang w:val="ru-RU"/>
              </w:rPr>
              <w:t>Наименование залогодержателя Закладной</w:t>
            </w:r>
          </w:p>
          <w:p w14:paraId="24710826" w14:textId="77777777" w:rsidR="00B805BD" w:rsidRDefault="00B805BD">
            <w:pPr>
              <w:ind w:right="325"/>
              <w:rPr>
                <w:rFonts w:ascii="Arial" w:hAnsi="Arial" w:cs="Arial"/>
                <w:sz w:val="20"/>
                <w:szCs w:val="14"/>
                <w:lang w:val="ru-RU"/>
              </w:rPr>
            </w:pPr>
          </w:p>
        </w:tc>
        <w:tc>
          <w:tcPr>
            <w:tcW w:w="10620" w:type="dxa"/>
          </w:tcPr>
          <w:p w14:paraId="1F525620" w14:textId="77777777" w:rsidR="00B805BD" w:rsidRDefault="00B805BD">
            <w:pPr>
              <w:ind w:right="325"/>
              <w:rPr>
                <w:rFonts w:ascii="Arial" w:hAnsi="Arial" w:cs="Arial"/>
                <w:sz w:val="20"/>
                <w:szCs w:val="14"/>
                <w:lang w:val="ru-RU"/>
              </w:rPr>
            </w:pPr>
          </w:p>
        </w:tc>
      </w:tr>
      <w:tr w:rsidR="00B805BD" w:rsidRPr="00A71091" w14:paraId="7B61379E" w14:textId="77777777">
        <w:trPr>
          <w:trHeight w:val="709"/>
        </w:trPr>
        <w:tc>
          <w:tcPr>
            <w:tcW w:w="4680" w:type="dxa"/>
          </w:tcPr>
          <w:p w14:paraId="15AE3182" w14:textId="77777777" w:rsidR="00B805BD" w:rsidRDefault="00B805BD">
            <w:pPr>
              <w:ind w:right="325"/>
              <w:rPr>
                <w:rFonts w:ascii="Arial" w:hAnsi="Arial" w:cs="Arial"/>
                <w:sz w:val="20"/>
                <w:szCs w:val="14"/>
                <w:lang w:val="ru-RU"/>
              </w:rPr>
            </w:pPr>
            <w:r>
              <w:rPr>
                <w:rFonts w:ascii="Arial" w:hAnsi="Arial" w:cs="Arial"/>
                <w:sz w:val="20"/>
                <w:szCs w:val="14"/>
                <w:lang w:val="ru-RU"/>
              </w:rPr>
              <w:t>Основание передачи прав по Закладной  в залог</w:t>
            </w:r>
          </w:p>
          <w:p w14:paraId="56ADF5EF" w14:textId="77777777" w:rsidR="00B805BD" w:rsidRDefault="00B805BD">
            <w:pPr>
              <w:ind w:right="325"/>
              <w:rPr>
                <w:rFonts w:ascii="Arial" w:hAnsi="Arial" w:cs="Arial"/>
                <w:sz w:val="20"/>
                <w:szCs w:val="14"/>
                <w:lang w:val="ru-RU"/>
              </w:rPr>
            </w:pPr>
          </w:p>
        </w:tc>
        <w:tc>
          <w:tcPr>
            <w:tcW w:w="10620" w:type="dxa"/>
          </w:tcPr>
          <w:p w14:paraId="6AC0A405" w14:textId="77777777" w:rsidR="00B805BD" w:rsidRDefault="00B805BD">
            <w:pPr>
              <w:ind w:right="325"/>
              <w:rPr>
                <w:rFonts w:ascii="Arial" w:hAnsi="Arial" w:cs="Arial"/>
                <w:sz w:val="20"/>
                <w:szCs w:val="14"/>
                <w:lang w:val="ru-RU"/>
              </w:rPr>
            </w:pPr>
          </w:p>
        </w:tc>
      </w:tr>
      <w:tr w:rsidR="00B805BD" w:rsidRPr="00A71091" w14:paraId="62DEEAB8" w14:textId="77777777">
        <w:trPr>
          <w:trHeight w:val="622"/>
        </w:trPr>
        <w:tc>
          <w:tcPr>
            <w:tcW w:w="4680" w:type="dxa"/>
          </w:tcPr>
          <w:p w14:paraId="5B9FA680" w14:textId="77777777" w:rsidR="00B805BD" w:rsidRDefault="00B805BD" w:rsidP="00D1324E">
            <w:pPr>
              <w:ind w:right="325"/>
              <w:rPr>
                <w:rFonts w:ascii="Arial" w:hAnsi="Arial" w:cs="Arial"/>
                <w:sz w:val="20"/>
                <w:szCs w:val="14"/>
                <w:lang w:val="ru-RU"/>
              </w:rPr>
            </w:pPr>
            <w:r>
              <w:rPr>
                <w:rFonts w:ascii="Arial" w:hAnsi="Arial" w:cs="Arial"/>
                <w:sz w:val="20"/>
                <w:szCs w:val="14"/>
                <w:lang w:val="ru-RU"/>
              </w:rPr>
              <w:t xml:space="preserve">Срок, по истечении которого Закладная может быть продана залогодержателем </w:t>
            </w:r>
            <w:r w:rsidR="00D1324E">
              <w:rPr>
                <w:rFonts w:ascii="Arial" w:hAnsi="Arial" w:cs="Arial"/>
                <w:sz w:val="20"/>
                <w:szCs w:val="14"/>
                <w:lang w:val="ru-RU"/>
              </w:rPr>
              <w:t>Закладной</w:t>
            </w:r>
          </w:p>
        </w:tc>
        <w:tc>
          <w:tcPr>
            <w:tcW w:w="10620" w:type="dxa"/>
          </w:tcPr>
          <w:p w14:paraId="16C37151" w14:textId="77777777" w:rsidR="00B805BD" w:rsidRDefault="00B805BD">
            <w:pPr>
              <w:ind w:right="325"/>
              <w:rPr>
                <w:rFonts w:ascii="Arial" w:hAnsi="Arial" w:cs="Arial"/>
                <w:sz w:val="20"/>
                <w:szCs w:val="14"/>
                <w:lang w:val="ru-RU"/>
              </w:rPr>
            </w:pPr>
          </w:p>
        </w:tc>
      </w:tr>
      <w:tr w:rsidR="00B805BD" w14:paraId="798ADDDD" w14:textId="77777777">
        <w:trPr>
          <w:trHeight w:val="710"/>
        </w:trPr>
        <w:tc>
          <w:tcPr>
            <w:tcW w:w="4680" w:type="dxa"/>
          </w:tcPr>
          <w:p w14:paraId="1CDF7AD3" w14:textId="77777777" w:rsidR="00B805BD" w:rsidRDefault="00B805BD">
            <w:pPr>
              <w:ind w:right="325"/>
              <w:rPr>
                <w:rFonts w:ascii="Arial" w:hAnsi="Arial" w:cs="Arial"/>
                <w:sz w:val="20"/>
                <w:szCs w:val="14"/>
                <w:lang w:val="ru-RU"/>
              </w:rPr>
            </w:pPr>
            <w:r>
              <w:rPr>
                <w:rFonts w:ascii="Arial" w:hAnsi="Arial" w:cs="Arial"/>
                <w:sz w:val="20"/>
                <w:szCs w:val="14"/>
                <w:lang w:val="ru-RU"/>
              </w:rPr>
              <w:lastRenderedPageBreak/>
              <w:t xml:space="preserve">Подпись законного владельца Закладной </w:t>
            </w:r>
          </w:p>
          <w:p w14:paraId="4477AC4C" w14:textId="77777777" w:rsidR="00B805BD" w:rsidRDefault="00B805BD">
            <w:pPr>
              <w:ind w:right="325"/>
              <w:rPr>
                <w:rFonts w:ascii="Arial" w:hAnsi="Arial" w:cs="Arial"/>
                <w:sz w:val="20"/>
                <w:szCs w:val="14"/>
                <w:lang w:val="ru-RU"/>
              </w:rPr>
            </w:pPr>
          </w:p>
        </w:tc>
        <w:tc>
          <w:tcPr>
            <w:tcW w:w="10620" w:type="dxa"/>
          </w:tcPr>
          <w:p w14:paraId="3E19A990" w14:textId="77777777" w:rsidR="00B805BD" w:rsidRDefault="00B805BD">
            <w:pPr>
              <w:ind w:right="325"/>
              <w:rPr>
                <w:rFonts w:ascii="Arial" w:hAnsi="Arial" w:cs="Arial"/>
                <w:sz w:val="20"/>
                <w:szCs w:val="14"/>
                <w:lang w:val="ru-RU"/>
              </w:rPr>
            </w:pPr>
          </w:p>
        </w:tc>
      </w:tr>
      <w:tr w:rsidR="00B805BD" w:rsidRPr="00A71091" w14:paraId="781E1A31" w14:textId="77777777">
        <w:trPr>
          <w:trHeight w:val="540"/>
        </w:trPr>
        <w:tc>
          <w:tcPr>
            <w:tcW w:w="4680" w:type="dxa"/>
          </w:tcPr>
          <w:p w14:paraId="5F6E5E58" w14:textId="77777777" w:rsidR="00B805BD" w:rsidRDefault="00B805BD">
            <w:pPr>
              <w:ind w:right="325"/>
              <w:rPr>
                <w:rFonts w:ascii="Arial" w:hAnsi="Arial" w:cs="Arial"/>
                <w:sz w:val="20"/>
                <w:szCs w:val="14"/>
                <w:lang w:val="ru-RU"/>
              </w:rPr>
            </w:pPr>
            <w:r>
              <w:rPr>
                <w:rFonts w:ascii="Arial" w:hAnsi="Arial" w:cs="Arial"/>
                <w:sz w:val="20"/>
                <w:szCs w:val="14"/>
                <w:lang w:val="ru-RU"/>
              </w:rPr>
              <w:t>Отметка залогодержателя Закладной о прекращении залога Закладной</w:t>
            </w:r>
          </w:p>
          <w:p w14:paraId="282647F0" w14:textId="77777777" w:rsidR="00B805BD" w:rsidRDefault="00B805BD">
            <w:pPr>
              <w:ind w:right="325"/>
              <w:rPr>
                <w:rFonts w:ascii="Arial" w:hAnsi="Arial" w:cs="Arial"/>
                <w:sz w:val="20"/>
                <w:szCs w:val="14"/>
                <w:lang w:val="ru-RU"/>
              </w:rPr>
            </w:pPr>
          </w:p>
        </w:tc>
        <w:tc>
          <w:tcPr>
            <w:tcW w:w="10620" w:type="dxa"/>
          </w:tcPr>
          <w:p w14:paraId="5FA2803A" w14:textId="77777777" w:rsidR="00B805BD" w:rsidRDefault="00B805BD">
            <w:pPr>
              <w:ind w:right="325"/>
              <w:rPr>
                <w:rFonts w:ascii="Arial" w:hAnsi="Arial" w:cs="Arial"/>
                <w:sz w:val="20"/>
                <w:szCs w:val="14"/>
                <w:lang w:val="ru-RU"/>
              </w:rPr>
            </w:pPr>
          </w:p>
        </w:tc>
      </w:tr>
    </w:tbl>
    <w:p w14:paraId="35DFC3EF" w14:textId="77777777" w:rsidR="00B805BD" w:rsidRDefault="00B805BD" w:rsidP="00165E21">
      <w:pPr>
        <w:ind w:right="325"/>
        <w:rPr>
          <w:rFonts w:ascii="Arial" w:hAnsi="Arial" w:cs="Arial"/>
          <w:b/>
          <w:caps/>
          <w:sz w:val="20"/>
          <w:szCs w:val="14"/>
          <w:lang w:val="ru-RU"/>
        </w:rPr>
      </w:pPr>
    </w:p>
    <w:sectPr w:rsidR="00B805BD" w:rsidSect="007746F3">
      <w:headerReference w:type="default" r:id="rId10"/>
      <w:footerReference w:type="even" r:id="rId11"/>
      <w:pgSz w:w="16840" w:h="11907" w:orient="landscape" w:code="9"/>
      <w:pgMar w:top="180" w:right="1134" w:bottom="360" w:left="1701" w:header="454" w:footer="454"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MAKSIMENKO, Liliya V. (UniCredit Bank - RUS)" w:date="2022-12-05T17:38:00Z" w:initials="MLV(B-R">
    <w:p w14:paraId="215A043C" w14:textId="77777777" w:rsidR="00B40070" w:rsidRDefault="00B40070">
      <w:pPr>
        <w:pStyle w:val="CommentText"/>
        <w:rPr>
          <w:lang w:val="ru-RU"/>
        </w:rPr>
      </w:pPr>
      <w:r>
        <w:rPr>
          <w:rStyle w:val="CommentReference"/>
        </w:rPr>
        <w:annotationRef/>
      </w:r>
      <w:r>
        <w:rPr>
          <w:lang w:val="ru-RU"/>
        </w:rPr>
        <w:t>ИЛИ:</w:t>
      </w:r>
    </w:p>
    <w:p w14:paraId="64B9C942" w14:textId="7228C6A8" w:rsidR="00B40070" w:rsidRPr="00B40070" w:rsidRDefault="00B40070">
      <w:pPr>
        <w:pStyle w:val="CommentText"/>
        <w:rPr>
          <w:lang w:val="ru-RU"/>
        </w:rPr>
      </w:pPr>
      <w:r>
        <w:rPr>
          <w:lang w:val="ru-RU"/>
        </w:rPr>
        <w:t xml:space="preserve">указанного </w:t>
      </w:r>
      <w:r w:rsidRPr="00B40070">
        <w:rPr>
          <w:u w:val="single"/>
          <w:lang w:val="ru-RU"/>
        </w:rPr>
        <w:t>в настоящем абзаце</w:t>
      </w:r>
      <w:r>
        <w:rPr>
          <w:lang w:val="ru-RU"/>
        </w:rPr>
        <w:t xml:space="preserve"> периода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B9C94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4B83D" w14:textId="77777777" w:rsidR="00152033" w:rsidRDefault="00152033">
      <w:r>
        <w:separator/>
      </w:r>
    </w:p>
  </w:endnote>
  <w:endnote w:type="continuationSeparator" w:id="0">
    <w:p w14:paraId="0E09DD62" w14:textId="77777777" w:rsidR="00152033" w:rsidRDefault="00152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ragmaticaCTT">
    <w:altName w:val="Arial"/>
    <w:charset w:val="CC"/>
    <w:family w:val="swiss"/>
    <w:pitch w:val="variable"/>
    <w:sig w:usb0="00000001" w:usb1="00000000" w:usb2="00000000" w:usb3="00000000" w:csb0="00000005"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9AB0B" w14:textId="77777777" w:rsidR="00271E60" w:rsidRDefault="00BC6096">
    <w:pPr>
      <w:pStyle w:val="Footer"/>
      <w:framePr w:wrap="around" w:vAnchor="text" w:hAnchor="margin" w:xAlign="right" w:y="1"/>
      <w:rPr>
        <w:rStyle w:val="PageNumber"/>
      </w:rPr>
    </w:pPr>
    <w:r>
      <w:rPr>
        <w:rStyle w:val="PageNumber"/>
      </w:rPr>
      <w:fldChar w:fldCharType="begin"/>
    </w:r>
    <w:r w:rsidR="00271E60">
      <w:rPr>
        <w:rStyle w:val="PageNumber"/>
      </w:rPr>
      <w:instrText xml:space="preserve">PAGE  </w:instrText>
    </w:r>
    <w:r>
      <w:rPr>
        <w:rStyle w:val="PageNumber"/>
      </w:rPr>
      <w:fldChar w:fldCharType="end"/>
    </w:r>
  </w:p>
  <w:p w14:paraId="55439671" w14:textId="77777777" w:rsidR="00271E60" w:rsidRDefault="00271E6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B52FA" w14:textId="77777777" w:rsidR="00152033" w:rsidRDefault="00152033">
      <w:r>
        <w:separator/>
      </w:r>
    </w:p>
  </w:footnote>
  <w:footnote w:type="continuationSeparator" w:id="0">
    <w:p w14:paraId="152E4E97" w14:textId="77777777" w:rsidR="00152033" w:rsidRDefault="00152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1A92F" w14:textId="6022F6F9" w:rsidR="00271E60" w:rsidRDefault="00AE0D96">
    <w:pPr>
      <w:pStyle w:val="Header"/>
      <w:jc w:val="right"/>
      <w:rPr>
        <w:rFonts w:ascii="Arial" w:hAnsi="Arial" w:cs="Arial"/>
        <w:color w:val="000000"/>
        <w:sz w:val="14"/>
        <w:szCs w:val="14"/>
        <w:lang w:val="ru-RU"/>
      </w:rPr>
    </w:pPr>
    <w:r>
      <w:rPr>
        <w:rFonts w:ascii="Arial" w:hAnsi="Arial" w:cs="Arial"/>
        <w:noProof/>
        <w:sz w:val="14"/>
        <w:szCs w:val="14"/>
        <w:lang w:val="ru-RU" w:eastAsia="ru-RU"/>
      </w:rPr>
      <mc:AlternateContent>
        <mc:Choice Requires="wps">
          <w:drawing>
            <wp:anchor distT="0" distB="0" distL="114300" distR="114300" simplePos="0" relativeHeight="251659264" behindDoc="0" locked="0" layoutInCell="0" allowOverlap="1" wp14:anchorId="14A624A3" wp14:editId="1B96758A">
              <wp:simplePos x="0" y="0"/>
              <wp:positionH relativeFrom="page">
                <wp:posOffset>0</wp:posOffset>
              </wp:positionH>
              <wp:positionV relativeFrom="page">
                <wp:posOffset>190500</wp:posOffset>
              </wp:positionV>
              <wp:extent cx="10693400" cy="273050"/>
              <wp:effectExtent l="0" t="0" r="0" b="12700"/>
              <wp:wrapNone/>
              <wp:docPr id="1" name="MSIPCM0ffa43a1825beb080d6ba8a1" descr="{&quot;HashCode&quot;:-1124808076,&quot;Height&quot;:595.0,&quot;Width&quot;:84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3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A68B52" w14:textId="79EE31F8" w:rsidR="00AE0D96" w:rsidRPr="00AE0D96" w:rsidRDefault="00AE0D96" w:rsidP="00AE0D96">
                          <w:pPr>
                            <w:jc w:val="center"/>
                            <w:rPr>
                              <w:rFonts w:ascii="Calibri" w:hAnsi="Calibri" w:cs="Calibri"/>
                              <w:color w:val="A80000"/>
                              <w:sz w:val="22"/>
                            </w:rPr>
                          </w:pPr>
                          <w:r w:rsidRPr="00AE0D96">
                            <w:rPr>
                              <w:rFonts w:ascii="Calibri" w:hAnsi="Calibri" w:cs="Calibri"/>
                              <w:color w:val="A80000"/>
                              <w:sz w:val="22"/>
                            </w:rPr>
                            <w:t>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4A624A3" id="_x0000_t202" coordsize="21600,21600" o:spt="202" path="m,l,21600r21600,l21600,xe">
              <v:stroke joinstyle="miter"/>
              <v:path gradientshapeok="t" o:connecttype="rect"/>
            </v:shapetype>
            <v:shape id="MSIPCM0ffa43a1825beb080d6ba8a1" o:spid="_x0000_s1026" type="#_x0000_t202" alt="{&quot;HashCode&quot;:-1124808076,&quot;Height&quot;:595.0,&quot;Width&quot;:842.0,&quot;Placement&quot;:&quot;Header&quot;,&quot;Index&quot;:&quot;Primary&quot;,&quot;Section&quot;:1,&quot;Top&quot;:0.0,&quot;Left&quot;:0.0}" style="position:absolute;left:0;text-align:left;margin-left:0;margin-top:15pt;width:84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" o:allowincell="f" filled="f" stroked="f" strokeweight=".5pt">
              <v:fill o:detectmouseclick="t"/>
              <v:textbox inset=",0,,0">
                <w:txbxContent>
                  <w:p w14:paraId="5CA68B52" w14:textId="79EE31F8" w:rsidR="00AE0D96" w:rsidRPr="00AE0D96" w:rsidRDefault="00AE0D96" w:rsidP="00AE0D96">
                    <w:pPr>
                      <w:jc w:val="center"/>
                      <w:rPr>
                        <w:rFonts w:ascii="Calibri" w:hAnsi="Calibri" w:cs="Calibri"/>
                        <w:color w:val="A80000"/>
                        <w:sz w:val="22"/>
                      </w:rPr>
                    </w:pPr>
                    <w:r w:rsidRPr="00AE0D96">
                      <w:rPr>
                        <w:rFonts w:ascii="Calibri" w:hAnsi="Calibri" w:cs="Calibri"/>
                        <w:color w:val="A80000"/>
                        <w:sz w:val="22"/>
                      </w:rPr>
                      <w:t>Internal Use Only</w:t>
                    </w:r>
                  </w:p>
                </w:txbxContent>
              </v:textbox>
              <w10:wrap anchorx="page" anchory="page"/>
            </v:shape>
          </w:pict>
        </mc:Fallback>
      </mc:AlternateContent>
    </w:r>
    <w:r w:rsidR="00BC6096">
      <w:rPr>
        <w:rStyle w:val="PageNumber"/>
        <w:rFonts w:ascii="Arial" w:hAnsi="Arial" w:cs="Arial"/>
        <w:sz w:val="14"/>
        <w:szCs w:val="14"/>
      </w:rPr>
      <w:fldChar w:fldCharType="begin"/>
    </w:r>
    <w:r w:rsidR="00271E60">
      <w:rPr>
        <w:rStyle w:val="PageNumber"/>
        <w:rFonts w:ascii="Arial" w:hAnsi="Arial" w:cs="Arial"/>
        <w:sz w:val="14"/>
        <w:szCs w:val="14"/>
      </w:rPr>
      <w:instrText xml:space="preserve"> PAGE </w:instrText>
    </w:r>
    <w:r w:rsidR="00BC6096">
      <w:rPr>
        <w:rStyle w:val="PageNumber"/>
        <w:rFonts w:ascii="Arial" w:hAnsi="Arial" w:cs="Arial"/>
        <w:sz w:val="14"/>
        <w:szCs w:val="14"/>
      </w:rPr>
      <w:fldChar w:fldCharType="separate"/>
    </w:r>
    <w:r w:rsidR="00B1259C">
      <w:rPr>
        <w:rStyle w:val="PageNumber"/>
        <w:rFonts w:ascii="Arial" w:hAnsi="Arial" w:cs="Arial"/>
        <w:noProof/>
        <w:sz w:val="14"/>
        <w:szCs w:val="14"/>
      </w:rPr>
      <w:t>1</w:t>
    </w:r>
    <w:r w:rsidR="00BC6096">
      <w:rPr>
        <w:rStyle w:val="PageNumber"/>
        <w:rFonts w:ascii="Arial" w:hAnsi="Arial" w:cs="Arial"/>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0214B"/>
    <w:multiLevelType w:val="hybridMultilevel"/>
    <w:tmpl w:val="D6FADEC4"/>
    <w:lvl w:ilvl="0" w:tplc="3C96BD94">
      <w:start w:val="1"/>
      <w:numFmt w:val="bullet"/>
      <w:lvlText w:val="-"/>
      <w:lvlJc w:val="left"/>
      <w:pPr>
        <w:tabs>
          <w:tab w:val="num" w:pos="644"/>
        </w:tabs>
        <w:ind w:left="284" w:firstLine="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330B7B"/>
    <w:multiLevelType w:val="multilevel"/>
    <w:tmpl w:val="0AE8DD86"/>
    <w:lvl w:ilvl="0">
      <w:start w:val="4"/>
      <w:numFmt w:val="decimal"/>
      <w:lvlText w:val="%1."/>
      <w:lvlJc w:val="left"/>
      <w:pPr>
        <w:tabs>
          <w:tab w:val="num" w:pos="360"/>
        </w:tabs>
        <w:ind w:left="360" w:hanging="360"/>
      </w:pPr>
      <w:rPr>
        <w:rFonts w:hint="default"/>
        <w:b w:val="0"/>
      </w:rPr>
    </w:lvl>
    <w:lvl w:ilvl="1">
      <w:start w:val="2"/>
      <w:numFmt w:val="decimal"/>
      <w:lvlText w:val="%1.%2."/>
      <w:lvlJc w:val="left"/>
      <w:pPr>
        <w:tabs>
          <w:tab w:val="num" w:pos="432"/>
        </w:tabs>
        <w:ind w:left="432" w:hanging="360"/>
      </w:pPr>
      <w:rPr>
        <w:rFonts w:hint="default"/>
        <w:b w:val="0"/>
      </w:rPr>
    </w:lvl>
    <w:lvl w:ilvl="2">
      <w:start w:val="1"/>
      <w:numFmt w:val="decimal"/>
      <w:lvlText w:val="%1.%2.%3."/>
      <w:lvlJc w:val="left"/>
      <w:pPr>
        <w:tabs>
          <w:tab w:val="num" w:pos="864"/>
        </w:tabs>
        <w:ind w:left="864" w:hanging="720"/>
      </w:pPr>
      <w:rPr>
        <w:rFonts w:hint="default"/>
        <w:b w:val="0"/>
      </w:rPr>
    </w:lvl>
    <w:lvl w:ilvl="3">
      <w:start w:val="1"/>
      <w:numFmt w:val="decimal"/>
      <w:lvlText w:val="%1.%2.%3.%4."/>
      <w:lvlJc w:val="left"/>
      <w:pPr>
        <w:tabs>
          <w:tab w:val="num" w:pos="936"/>
        </w:tabs>
        <w:ind w:left="936" w:hanging="720"/>
      </w:pPr>
      <w:rPr>
        <w:rFonts w:hint="default"/>
        <w:b w:val="0"/>
      </w:rPr>
    </w:lvl>
    <w:lvl w:ilvl="4">
      <w:start w:val="1"/>
      <w:numFmt w:val="decimal"/>
      <w:lvlText w:val="%1.%2.%3.%4.%5."/>
      <w:lvlJc w:val="left"/>
      <w:pPr>
        <w:tabs>
          <w:tab w:val="num" w:pos="1368"/>
        </w:tabs>
        <w:ind w:left="1368" w:hanging="1080"/>
      </w:pPr>
      <w:rPr>
        <w:rFonts w:hint="default"/>
        <w:b w:val="0"/>
      </w:rPr>
    </w:lvl>
    <w:lvl w:ilvl="5">
      <w:start w:val="1"/>
      <w:numFmt w:val="decimal"/>
      <w:lvlText w:val="%1.%2.%3.%4.%5.%6."/>
      <w:lvlJc w:val="left"/>
      <w:pPr>
        <w:tabs>
          <w:tab w:val="num" w:pos="1440"/>
        </w:tabs>
        <w:ind w:left="1440" w:hanging="1080"/>
      </w:pPr>
      <w:rPr>
        <w:rFonts w:hint="default"/>
        <w:b w:val="0"/>
      </w:rPr>
    </w:lvl>
    <w:lvl w:ilvl="6">
      <w:start w:val="1"/>
      <w:numFmt w:val="decimal"/>
      <w:lvlText w:val="%1.%2.%3.%4.%5.%6.%7."/>
      <w:lvlJc w:val="left"/>
      <w:pPr>
        <w:tabs>
          <w:tab w:val="num" w:pos="1512"/>
        </w:tabs>
        <w:ind w:left="1512" w:hanging="1080"/>
      </w:pPr>
      <w:rPr>
        <w:rFonts w:hint="default"/>
        <w:b w:val="0"/>
      </w:rPr>
    </w:lvl>
    <w:lvl w:ilvl="7">
      <w:start w:val="1"/>
      <w:numFmt w:val="decimal"/>
      <w:lvlText w:val="%1.%2.%3.%4.%5.%6.%7.%8."/>
      <w:lvlJc w:val="left"/>
      <w:pPr>
        <w:tabs>
          <w:tab w:val="num" w:pos="1944"/>
        </w:tabs>
        <w:ind w:left="1944" w:hanging="1440"/>
      </w:pPr>
      <w:rPr>
        <w:rFonts w:hint="default"/>
        <w:b w:val="0"/>
      </w:rPr>
    </w:lvl>
    <w:lvl w:ilvl="8">
      <w:start w:val="1"/>
      <w:numFmt w:val="decimal"/>
      <w:lvlText w:val="%1.%2.%3.%4.%5.%6.%7.%8.%9."/>
      <w:lvlJc w:val="left"/>
      <w:pPr>
        <w:tabs>
          <w:tab w:val="num" w:pos="2016"/>
        </w:tabs>
        <w:ind w:left="2016" w:hanging="1440"/>
      </w:pPr>
      <w:rPr>
        <w:rFonts w:hint="default"/>
        <w:b w:val="0"/>
      </w:rPr>
    </w:lvl>
  </w:abstractNum>
  <w:abstractNum w:abstractNumId="2" w15:restartNumberingAfterBreak="0">
    <w:nsid w:val="15EE7E47"/>
    <w:multiLevelType w:val="hybridMultilevel"/>
    <w:tmpl w:val="865E287A"/>
    <w:lvl w:ilvl="0" w:tplc="FF1A4CE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097C83"/>
    <w:multiLevelType w:val="multilevel"/>
    <w:tmpl w:val="47B68556"/>
    <w:lvl w:ilvl="0">
      <w:start w:val="4"/>
      <w:numFmt w:val="decimal"/>
      <w:lvlText w:val="%1."/>
      <w:lvlJc w:val="left"/>
      <w:pPr>
        <w:tabs>
          <w:tab w:val="num" w:pos="360"/>
        </w:tabs>
        <w:ind w:left="360" w:hanging="360"/>
      </w:pPr>
      <w:rPr>
        <w:rFonts w:hint="default"/>
        <w:b w:val="0"/>
      </w:rPr>
    </w:lvl>
    <w:lvl w:ilvl="1">
      <w:start w:val="1"/>
      <w:numFmt w:val="decimal"/>
      <w:lvlText w:val="%1.%2."/>
      <w:lvlJc w:val="left"/>
      <w:pPr>
        <w:tabs>
          <w:tab w:val="num" w:pos="432"/>
        </w:tabs>
        <w:ind w:left="432" w:hanging="360"/>
      </w:pPr>
      <w:rPr>
        <w:rFonts w:hint="default"/>
        <w:b w:val="0"/>
      </w:rPr>
    </w:lvl>
    <w:lvl w:ilvl="2">
      <w:start w:val="1"/>
      <w:numFmt w:val="decimal"/>
      <w:lvlText w:val="%1.%2.%3."/>
      <w:lvlJc w:val="left"/>
      <w:pPr>
        <w:tabs>
          <w:tab w:val="num" w:pos="864"/>
        </w:tabs>
        <w:ind w:left="864" w:hanging="720"/>
      </w:pPr>
      <w:rPr>
        <w:rFonts w:hint="default"/>
        <w:b w:val="0"/>
      </w:rPr>
    </w:lvl>
    <w:lvl w:ilvl="3">
      <w:start w:val="1"/>
      <w:numFmt w:val="decimal"/>
      <w:lvlText w:val="%1.%2.%3.%4."/>
      <w:lvlJc w:val="left"/>
      <w:pPr>
        <w:tabs>
          <w:tab w:val="num" w:pos="936"/>
        </w:tabs>
        <w:ind w:left="936" w:hanging="720"/>
      </w:pPr>
      <w:rPr>
        <w:rFonts w:hint="default"/>
        <w:b w:val="0"/>
      </w:rPr>
    </w:lvl>
    <w:lvl w:ilvl="4">
      <w:start w:val="1"/>
      <w:numFmt w:val="decimal"/>
      <w:lvlText w:val="%1.%2.%3.%4.%5."/>
      <w:lvlJc w:val="left"/>
      <w:pPr>
        <w:tabs>
          <w:tab w:val="num" w:pos="1368"/>
        </w:tabs>
        <w:ind w:left="1368" w:hanging="1080"/>
      </w:pPr>
      <w:rPr>
        <w:rFonts w:hint="default"/>
        <w:b w:val="0"/>
      </w:rPr>
    </w:lvl>
    <w:lvl w:ilvl="5">
      <w:start w:val="1"/>
      <w:numFmt w:val="decimal"/>
      <w:lvlText w:val="%1.%2.%3.%4.%5.%6."/>
      <w:lvlJc w:val="left"/>
      <w:pPr>
        <w:tabs>
          <w:tab w:val="num" w:pos="1440"/>
        </w:tabs>
        <w:ind w:left="1440" w:hanging="1080"/>
      </w:pPr>
      <w:rPr>
        <w:rFonts w:hint="default"/>
        <w:b w:val="0"/>
      </w:rPr>
    </w:lvl>
    <w:lvl w:ilvl="6">
      <w:start w:val="1"/>
      <w:numFmt w:val="decimal"/>
      <w:lvlText w:val="%1.%2.%3.%4.%5.%6.%7."/>
      <w:lvlJc w:val="left"/>
      <w:pPr>
        <w:tabs>
          <w:tab w:val="num" w:pos="1512"/>
        </w:tabs>
        <w:ind w:left="1512" w:hanging="1080"/>
      </w:pPr>
      <w:rPr>
        <w:rFonts w:hint="default"/>
        <w:b w:val="0"/>
      </w:rPr>
    </w:lvl>
    <w:lvl w:ilvl="7">
      <w:start w:val="1"/>
      <w:numFmt w:val="decimal"/>
      <w:lvlText w:val="%1.%2.%3.%4.%5.%6.%7.%8."/>
      <w:lvlJc w:val="left"/>
      <w:pPr>
        <w:tabs>
          <w:tab w:val="num" w:pos="1944"/>
        </w:tabs>
        <w:ind w:left="1944" w:hanging="1440"/>
      </w:pPr>
      <w:rPr>
        <w:rFonts w:hint="default"/>
        <w:b w:val="0"/>
      </w:rPr>
    </w:lvl>
    <w:lvl w:ilvl="8">
      <w:start w:val="1"/>
      <w:numFmt w:val="decimal"/>
      <w:lvlText w:val="%1.%2.%3.%4.%5.%6.%7.%8.%9."/>
      <w:lvlJc w:val="left"/>
      <w:pPr>
        <w:tabs>
          <w:tab w:val="num" w:pos="2016"/>
        </w:tabs>
        <w:ind w:left="2016" w:hanging="1440"/>
      </w:pPr>
      <w:rPr>
        <w:rFonts w:hint="default"/>
        <w:b w:val="0"/>
      </w:rPr>
    </w:lvl>
  </w:abstractNum>
  <w:abstractNum w:abstractNumId="4" w15:restartNumberingAfterBreak="0">
    <w:nsid w:val="16E50867"/>
    <w:multiLevelType w:val="multilevel"/>
    <w:tmpl w:val="7D78D1EE"/>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432"/>
        </w:tabs>
        <w:ind w:left="432" w:hanging="432"/>
      </w:pPr>
      <w:rPr>
        <w:rFonts w:ascii="Arial" w:hAnsi="Arial" w:cs="Arial" w:hint="default"/>
        <w:b/>
        <w:i w:val="0"/>
        <w:sz w:val="18"/>
        <w:szCs w:val="18"/>
      </w:rPr>
    </w:lvl>
    <w:lvl w:ilvl="2">
      <w:start w:val="1"/>
      <w:numFmt w:val="decimal"/>
      <w:lvlText w:val="%1.%2.%3."/>
      <w:lvlJc w:val="left"/>
      <w:pPr>
        <w:tabs>
          <w:tab w:val="num" w:pos="1440"/>
        </w:tabs>
        <w:ind w:left="1224" w:hanging="504"/>
      </w:pPr>
      <w:rPr>
        <w:rFonts w:hint="default"/>
        <w:b/>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B2571E5"/>
    <w:multiLevelType w:val="hybridMultilevel"/>
    <w:tmpl w:val="5030B438"/>
    <w:lvl w:ilvl="0" w:tplc="98F2F6B0">
      <w:start w:val="18"/>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15:restartNumberingAfterBreak="0">
    <w:nsid w:val="379E6BAC"/>
    <w:multiLevelType w:val="multilevel"/>
    <w:tmpl w:val="313C2320"/>
    <w:lvl w:ilvl="0">
      <w:start w:val="1"/>
      <w:numFmt w:val="decimal"/>
      <w:lvlText w:val="%1."/>
      <w:lvlJc w:val="left"/>
      <w:pPr>
        <w:tabs>
          <w:tab w:val="num" w:pos="432"/>
        </w:tabs>
        <w:ind w:left="432" w:hanging="360"/>
      </w:pPr>
      <w:rPr>
        <w:rFonts w:hint="default"/>
      </w:rPr>
    </w:lvl>
    <w:lvl w:ilvl="1">
      <w:start w:val="3"/>
      <w:numFmt w:val="decimal"/>
      <w:isLgl/>
      <w:lvlText w:val="%1.%2."/>
      <w:lvlJc w:val="left"/>
      <w:pPr>
        <w:tabs>
          <w:tab w:val="num" w:pos="432"/>
        </w:tabs>
        <w:ind w:left="432" w:hanging="360"/>
      </w:pPr>
      <w:rPr>
        <w:rFonts w:hint="default"/>
        <w:b w:val="0"/>
      </w:rPr>
    </w:lvl>
    <w:lvl w:ilvl="2">
      <w:start w:val="1"/>
      <w:numFmt w:val="decimal"/>
      <w:isLgl/>
      <w:lvlText w:val="%1.%2.%3."/>
      <w:lvlJc w:val="left"/>
      <w:pPr>
        <w:tabs>
          <w:tab w:val="num" w:pos="792"/>
        </w:tabs>
        <w:ind w:left="792" w:hanging="720"/>
      </w:pPr>
      <w:rPr>
        <w:rFonts w:hint="default"/>
        <w:b w:val="0"/>
      </w:rPr>
    </w:lvl>
    <w:lvl w:ilvl="3">
      <w:start w:val="1"/>
      <w:numFmt w:val="decimal"/>
      <w:isLgl/>
      <w:lvlText w:val="%1.%2.%3.%4."/>
      <w:lvlJc w:val="left"/>
      <w:pPr>
        <w:tabs>
          <w:tab w:val="num" w:pos="792"/>
        </w:tabs>
        <w:ind w:left="792" w:hanging="720"/>
      </w:pPr>
      <w:rPr>
        <w:rFonts w:hint="default"/>
        <w:b w:val="0"/>
      </w:rPr>
    </w:lvl>
    <w:lvl w:ilvl="4">
      <w:start w:val="1"/>
      <w:numFmt w:val="decimal"/>
      <w:isLgl/>
      <w:lvlText w:val="%1.%2.%3.%4.%5."/>
      <w:lvlJc w:val="left"/>
      <w:pPr>
        <w:tabs>
          <w:tab w:val="num" w:pos="1152"/>
        </w:tabs>
        <w:ind w:left="1152" w:hanging="1080"/>
      </w:pPr>
      <w:rPr>
        <w:rFonts w:hint="default"/>
        <w:b w:val="0"/>
      </w:rPr>
    </w:lvl>
    <w:lvl w:ilvl="5">
      <w:start w:val="1"/>
      <w:numFmt w:val="decimal"/>
      <w:isLgl/>
      <w:lvlText w:val="%1.%2.%3.%4.%5.%6."/>
      <w:lvlJc w:val="left"/>
      <w:pPr>
        <w:tabs>
          <w:tab w:val="num" w:pos="1152"/>
        </w:tabs>
        <w:ind w:left="1152" w:hanging="1080"/>
      </w:pPr>
      <w:rPr>
        <w:rFonts w:hint="default"/>
        <w:b w:val="0"/>
      </w:rPr>
    </w:lvl>
    <w:lvl w:ilvl="6">
      <w:start w:val="1"/>
      <w:numFmt w:val="decimal"/>
      <w:isLgl/>
      <w:lvlText w:val="%1.%2.%3.%4.%5.%6.%7."/>
      <w:lvlJc w:val="left"/>
      <w:pPr>
        <w:tabs>
          <w:tab w:val="num" w:pos="1152"/>
        </w:tabs>
        <w:ind w:left="1152" w:hanging="1080"/>
      </w:pPr>
      <w:rPr>
        <w:rFonts w:hint="default"/>
        <w:b w:val="0"/>
      </w:rPr>
    </w:lvl>
    <w:lvl w:ilvl="7">
      <w:start w:val="1"/>
      <w:numFmt w:val="decimal"/>
      <w:isLgl/>
      <w:lvlText w:val="%1.%2.%3.%4.%5.%6.%7.%8."/>
      <w:lvlJc w:val="left"/>
      <w:pPr>
        <w:tabs>
          <w:tab w:val="num" w:pos="1512"/>
        </w:tabs>
        <w:ind w:left="1512" w:hanging="1440"/>
      </w:pPr>
      <w:rPr>
        <w:rFonts w:hint="default"/>
        <w:b w:val="0"/>
      </w:rPr>
    </w:lvl>
    <w:lvl w:ilvl="8">
      <w:start w:val="1"/>
      <w:numFmt w:val="decimal"/>
      <w:isLgl/>
      <w:lvlText w:val="%1.%2.%3.%4.%5.%6.%7.%8.%9."/>
      <w:lvlJc w:val="left"/>
      <w:pPr>
        <w:tabs>
          <w:tab w:val="num" w:pos="1512"/>
        </w:tabs>
        <w:ind w:left="1512" w:hanging="1440"/>
      </w:pPr>
      <w:rPr>
        <w:rFonts w:hint="default"/>
        <w:b w:val="0"/>
      </w:rPr>
    </w:lvl>
  </w:abstractNum>
  <w:abstractNum w:abstractNumId="7" w15:restartNumberingAfterBreak="0">
    <w:nsid w:val="38804B93"/>
    <w:multiLevelType w:val="multilevel"/>
    <w:tmpl w:val="152A52AC"/>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507"/>
        </w:tabs>
        <w:ind w:left="507" w:hanging="435"/>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8" w15:restartNumberingAfterBreak="0">
    <w:nsid w:val="4BEB33D9"/>
    <w:multiLevelType w:val="multilevel"/>
    <w:tmpl w:val="53544716"/>
    <w:lvl w:ilvl="0">
      <w:start w:val="4"/>
      <w:numFmt w:val="decimal"/>
      <w:lvlText w:val="%1."/>
      <w:lvlJc w:val="left"/>
      <w:pPr>
        <w:tabs>
          <w:tab w:val="num" w:pos="360"/>
        </w:tabs>
        <w:ind w:left="360" w:hanging="360"/>
      </w:pPr>
      <w:rPr>
        <w:rFonts w:hint="default"/>
        <w:b w:val="0"/>
      </w:rPr>
    </w:lvl>
    <w:lvl w:ilvl="1">
      <w:start w:val="2"/>
      <w:numFmt w:val="decimal"/>
      <w:lvlText w:val="%1.%2."/>
      <w:lvlJc w:val="left"/>
      <w:pPr>
        <w:tabs>
          <w:tab w:val="num" w:pos="432"/>
        </w:tabs>
        <w:ind w:left="432" w:hanging="360"/>
      </w:pPr>
      <w:rPr>
        <w:rFonts w:hint="default"/>
        <w:b w:val="0"/>
      </w:rPr>
    </w:lvl>
    <w:lvl w:ilvl="2">
      <w:start w:val="1"/>
      <w:numFmt w:val="decimal"/>
      <w:lvlText w:val="%1.%2.%3."/>
      <w:lvlJc w:val="left"/>
      <w:pPr>
        <w:tabs>
          <w:tab w:val="num" w:pos="864"/>
        </w:tabs>
        <w:ind w:left="864" w:hanging="720"/>
      </w:pPr>
      <w:rPr>
        <w:rFonts w:hint="default"/>
        <w:b w:val="0"/>
      </w:rPr>
    </w:lvl>
    <w:lvl w:ilvl="3">
      <w:start w:val="1"/>
      <w:numFmt w:val="decimal"/>
      <w:lvlText w:val="%1.%2.%3.%4."/>
      <w:lvlJc w:val="left"/>
      <w:pPr>
        <w:tabs>
          <w:tab w:val="num" w:pos="936"/>
        </w:tabs>
        <w:ind w:left="936" w:hanging="720"/>
      </w:pPr>
      <w:rPr>
        <w:rFonts w:hint="default"/>
        <w:b w:val="0"/>
      </w:rPr>
    </w:lvl>
    <w:lvl w:ilvl="4">
      <w:start w:val="1"/>
      <w:numFmt w:val="decimal"/>
      <w:lvlText w:val="%1.%2.%3.%4.%5."/>
      <w:lvlJc w:val="left"/>
      <w:pPr>
        <w:tabs>
          <w:tab w:val="num" w:pos="1368"/>
        </w:tabs>
        <w:ind w:left="1368" w:hanging="1080"/>
      </w:pPr>
      <w:rPr>
        <w:rFonts w:hint="default"/>
        <w:b w:val="0"/>
      </w:rPr>
    </w:lvl>
    <w:lvl w:ilvl="5">
      <w:start w:val="1"/>
      <w:numFmt w:val="decimal"/>
      <w:lvlText w:val="%1.%2.%3.%4.%5.%6."/>
      <w:lvlJc w:val="left"/>
      <w:pPr>
        <w:tabs>
          <w:tab w:val="num" w:pos="1440"/>
        </w:tabs>
        <w:ind w:left="1440" w:hanging="1080"/>
      </w:pPr>
      <w:rPr>
        <w:rFonts w:hint="default"/>
        <w:b w:val="0"/>
      </w:rPr>
    </w:lvl>
    <w:lvl w:ilvl="6">
      <w:start w:val="1"/>
      <w:numFmt w:val="decimal"/>
      <w:lvlText w:val="%1.%2.%3.%4.%5.%6.%7."/>
      <w:lvlJc w:val="left"/>
      <w:pPr>
        <w:tabs>
          <w:tab w:val="num" w:pos="1512"/>
        </w:tabs>
        <w:ind w:left="1512" w:hanging="1080"/>
      </w:pPr>
      <w:rPr>
        <w:rFonts w:hint="default"/>
        <w:b w:val="0"/>
      </w:rPr>
    </w:lvl>
    <w:lvl w:ilvl="7">
      <w:start w:val="1"/>
      <w:numFmt w:val="decimal"/>
      <w:lvlText w:val="%1.%2.%3.%4.%5.%6.%7.%8."/>
      <w:lvlJc w:val="left"/>
      <w:pPr>
        <w:tabs>
          <w:tab w:val="num" w:pos="1944"/>
        </w:tabs>
        <w:ind w:left="1944" w:hanging="1440"/>
      </w:pPr>
      <w:rPr>
        <w:rFonts w:hint="default"/>
        <w:b w:val="0"/>
      </w:rPr>
    </w:lvl>
    <w:lvl w:ilvl="8">
      <w:start w:val="1"/>
      <w:numFmt w:val="decimal"/>
      <w:lvlText w:val="%1.%2.%3.%4.%5.%6.%7.%8.%9."/>
      <w:lvlJc w:val="left"/>
      <w:pPr>
        <w:tabs>
          <w:tab w:val="num" w:pos="2016"/>
        </w:tabs>
        <w:ind w:left="2016" w:hanging="1440"/>
      </w:pPr>
      <w:rPr>
        <w:rFonts w:hint="default"/>
        <w:b w:val="0"/>
      </w:rPr>
    </w:lvl>
  </w:abstractNum>
  <w:abstractNum w:abstractNumId="9" w15:restartNumberingAfterBreak="0">
    <w:nsid w:val="53647724"/>
    <w:multiLevelType w:val="multilevel"/>
    <w:tmpl w:val="DB1A048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ascii="Arial" w:hAnsi="Arial" w:cs="Arial" w:hint="default"/>
        <w:b/>
        <w:i w:val="0"/>
        <w:color w:val="auto"/>
        <w:sz w:val="18"/>
        <w:szCs w:val="18"/>
      </w:rPr>
    </w:lvl>
    <w:lvl w:ilvl="2">
      <w:start w:val="1"/>
      <w:numFmt w:val="decimal"/>
      <w:lvlText w:val="%1.%2.%3."/>
      <w:lvlJc w:val="left"/>
      <w:pPr>
        <w:tabs>
          <w:tab w:val="num" w:pos="862"/>
        </w:tabs>
        <w:ind w:left="646" w:hanging="504"/>
      </w:pPr>
      <w:rPr>
        <w:rFonts w:hint="default"/>
        <w:b/>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9F6407F"/>
    <w:multiLevelType w:val="multilevel"/>
    <w:tmpl w:val="CE4491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702161F1"/>
    <w:multiLevelType w:val="multilevel"/>
    <w:tmpl w:val="0FF2FD2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07D2D65"/>
    <w:multiLevelType w:val="multilevel"/>
    <w:tmpl w:val="C8FA9E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9700334"/>
    <w:multiLevelType w:val="multilevel"/>
    <w:tmpl w:val="6FFC9556"/>
    <w:lvl w:ilvl="0">
      <w:start w:val="1"/>
      <w:numFmt w:val="decimal"/>
      <w:lvlText w:val="%1."/>
      <w:lvlJc w:val="left"/>
      <w:pPr>
        <w:ind w:left="360" w:hanging="360"/>
      </w:pPr>
      <w:rPr>
        <w:rFonts w:hint="default"/>
        <w:i w:val="0"/>
        <w:color w:val="auto"/>
      </w:rPr>
    </w:lvl>
    <w:lvl w:ilvl="1">
      <w:start w:val="3"/>
      <w:numFmt w:val="decimal"/>
      <w:lvlText w:val="%1.%2."/>
      <w:lvlJc w:val="left"/>
      <w:pPr>
        <w:ind w:left="792" w:hanging="360"/>
      </w:pPr>
      <w:rPr>
        <w:rFonts w:hint="default"/>
        <w:b/>
        <w:i w:val="0"/>
        <w:color w:val="auto"/>
      </w:rPr>
    </w:lvl>
    <w:lvl w:ilvl="2">
      <w:start w:val="1"/>
      <w:numFmt w:val="decimal"/>
      <w:lvlText w:val="%1.%2.%3."/>
      <w:lvlJc w:val="left"/>
      <w:pPr>
        <w:ind w:left="1584" w:hanging="720"/>
      </w:pPr>
      <w:rPr>
        <w:rFonts w:hint="default"/>
        <w:i w:val="0"/>
        <w:color w:val="auto"/>
      </w:rPr>
    </w:lvl>
    <w:lvl w:ilvl="3">
      <w:start w:val="1"/>
      <w:numFmt w:val="decimal"/>
      <w:lvlText w:val="%1.%2.%3.%4."/>
      <w:lvlJc w:val="left"/>
      <w:pPr>
        <w:ind w:left="2016" w:hanging="720"/>
      </w:pPr>
      <w:rPr>
        <w:rFonts w:hint="default"/>
        <w:i w:val="0"/>
        <w:color w:val="auto"/>
      </w:rPr>
    </w:lvl>
    <w:lvl w:ilvl="4">
      <w:start w:val="1"/>
      <w:numFmt w:val="decimal"/>
      <w:lvlText w:val="%1.%2.%3.%4.%5."/>
      <w:lvlJc w:val="left"/>
      <w:pPr>
        <w:ind w:left="2808" w:hanging="1080"/>
      </w:pPr>
      <w:rPr>
        <w:rFonts w:hint="default"/>
        <w:i w:val="0"/>
        <w:color w:val="auto"/>
      </w:rPr>
    </w:lvl>
    <w:lvl w:ilvl="5">
      <w:start w:val="1"/>
      <w:numFmt w:val="decimal"/>
      <w:lvlText w:val="%1.%2.%3.%4.%5.%6."/>
      <w:lvlJc w:val="left"/>
      <w:pPr>
        <w:ind w:left="3240" w:hanging="1080"/>
      </w:pPr>
      <w:rPr>
        <w:rFonts w:hint="default"/>
        <w:i w:val="0"/>
        <w:color w:val="auto"/>
      </w:rPr>
    </w:lvl>
    <w:lvl w:ilvl="6">
      <w:start w:val="1"/>
      <w:numFmt w:val="decimal"/>
      <w:lvlText w:val="%1.%2.%3.%4.%5.%6.%7."/>
      <w:lvlJc w:val="left"/>
      <w:pPr>
        <w:ind w:left="3672" w:hanging="1080"/>
      </w:pPr>
      <w:rPr>
        <w:rFonts w:hint="default"/>
        <w:i w:val="0"/>
        <w:color w:val="auto"/>
      </w:rPr>
    </w:lvl>
    <w:lvl w:ilvl="7">
      <w:start w:val="1"/>
      <w:numFmt w:val="decimal"/>
      <w:lvlText w:val="%1.%2.%3.%4.%5.%6.%7.%8."/>
      <w:lvlJc w:val="left"/>
      <w:pPr>
        <w:ind w:left="4464" w:hanging="1440"/>
      </w:pPr>
      <w:rPr>
        <w:rFonts w:hint="default"/>
        <w:i w:val="0"/>
        <w:color w:val="auto"/>
      </w:rPr>
    </w:lvl>
    <w:lvl w:ilvl="8">
      <w:start w:val="1"/>
      <w:numFmt w:val="decimal"/>
      <w:lvlText w:val="%1.%2.%3.%4.%5.%6.%7.%8.%9."/>
      <w:lvlJc w:val="left"/>
      <w:pPr>
        <w:ind w:left="4896" w:hanging="1440"/>
      </w:pPr>
      <w:rPr>
        <w:rFonts w:hint="default"/>
        <w:i w:val="0"/>
        <w:color w:val="auto"/>
      </w:rPr>
    </w:lvl>
  </w:abstractNum>
  <w:abstractNum w:abstractNumId="14" w15:restartNumberingAfterBreak="0">
    <w:nsid w:val="7DEA5250"/>
    <w:multiLevelType w:val="multilevel"/>
    <w:tmpl w:val="024A3580"/>
    <w:lvl w:ilvl="0">
      <w:start w:val="4"/>
      <w:numFmt w:val="decimal"/>
      <w:lvlText w:val="%1."/>
      <w:lvlJc w:val="left"/>
      <w:pPr>
        <w:tabs>
          <w:tab w:val="num" w:pos="360"/>
        </w:tabs>
        <w:ind w:left="360" w:hanging="360"/>
      </w:pPr>
      <w:rPr>
        <w:rFonts w:hint="default"/>
        <w:b w:val="0"/>
      </w:rPr>
    </w:lvl>
    <w:lvl w:ilvl="1">
      <w:start w:val="2"/>
      <w:numFmt w:val="decimal"/>
      <w:lvlText w:val="%1.%2."/>
      <w:lvlJc w:val="left"/>
      <w:pPr>
        <w:tabs>
          <w:tab w:val="num" w:pos="432"/>
        </w:tabs>
        <w:ind w:left="432" w:hanging="360"/>
      </w:pPr>
      <w:rPr>
        <w:rFonts w:hint="default"/>
        <w:b w:val="0"/>
      </w:rPr>
    </w:lvl>
    <w:lvl w:ilvl="2">
      <w:start w:val="1"/>
      <w:numFmt w:val="decimal"/>
      <w:lvlText w:val="%1.%2.%3."/>
      <w:lvlJc w:val="left"/>
      <w:pPr>
        <w:tabs>
          <w:tab w:val="num" w:pos="864"/>
        </w:tabs>
        <w:ind w:left="864" w:hanging="720"/>
      </w:pPr>
      <w:rPr>
        <w:rFonts w:hint="default"/>
        <w:b w:val="0"/>
      </w:rPr>
    </w:lvl>
    <w:lvl w:ilvl="3">
      <w:start w:val="1"/>
      <w:numFmt w:val="decimal"/>
      <w:lvlText w:val="%1.%2.%3.%4."/>
      <w:lvlJc w:val="left"/>
      <w:pPr>
        <w:tabs>
          <w:tab w:val="num" w:pos="936"/>
        </w:tabs>
        <w:ind w:left="936" w:hanging="720"/>
      </w:pPr>
      <w:rPr>
        <w:rFonts w:hint="default"/>
        <w:b w:val="0"/>
      </w:rPr>
    </w:lvl>
    <w:lvl w:ilvl="4">
      <w:start w:val="1"/>
      <w:numFmt w:val="decimal"/>
      <w:lvlText w:val="%1.%2.%3.%4.%5."/>
      <w:lvlJc w:val="left"/>
      <w:pPr>
        <w:tabs>
          <w:tab w:val="num" w:pos="1368"/>
        </w:tabs>
        <w:ind w:left="1368" w:hanging="1080"/>
      </w:pPr>
      <w:rPr>
        <w:rFonts w:hint="default"/>
        <w:b w:val="0"/>
      </w:rPr>
    </w:lvl>
    <w:lvl w:ilvl="5">
      <w:start w:val="1"/>
      <w:numFmt w:val="decimal"/>
      <w:lvlText w:val="%1.%2.%3.%4.%5.%6."/>
      <w:lvlJc w:val="left"/>
      <w:pPr>
        <w:tabs>
          <w:tab w:val="num" w:pos="1440"/>
        </w:tabs>
        <w:ind w:left="1440" w:hanging="1080"/>
      </w:pPr>
      <w:rPr>
        <w:rFonts w:hint="default"/>
        <w:b w:val="0"/>
      </w:rPr>
    </w:lvl>
    <w:lvl w:ilvl="6">
      <w:start w:val="1"/>
      <w:numFmt w:val="decimal"/>
      <w:lvlText w:val="%1.%2.%3.%4.%5.%6.%7."/>
      <w:lvlJc w:val="left"/>
      <w:pPr>
        <w:tabs>
          <w:tab w:val="num" w:pos="1512"/>
        </w:tabs>
        <w:ind w:left="1512" w:hanging="1080"/>
      </w:pPr>
      <w:rPr>
        <w:rFonts w:hint="default"/>
        <w:b w:val="0"/>
      </w:rPr>
    </w:lvl>
    <w:lvl w:ilvl="7">
      <w:start w:val="1"/>
      <w:numFmt w:val="decimal"/>
      <w:lvlText w:val="%1.%2.%3.%4.%5.%6.%7.%8."/>
      <w:lvlJc w:val="left"/>
      <w:pPr>
        <w:tabs>
          <w:tab w:val="num" w:pos="1944"/>
        </w:tabs>
        <w:ind w:left="1944" w:hanging="1440"/>
      </w:pPr>
      <w:rPr>
        <w:rFonts w:hint="default"/>
        <w:b w:val="0"/>
      </w:rPr>
    </w:lvl>
    <w:lvl w:ilvl="8">
      <w:start w:val="1"/>
      <w:numFmt w:val="decimal"/>
      <w:lvlText w:val="%1.%2.%3.%4.%5.%6.%7.%8.%9."/>
      <w:lvlJc w:val="left"/>
      <w:pPr>
        <w:tabs>
          <w:tab w:val="num" w:pos="2016"/>
        </w:tabs>
        <w:ind w:left="2016" w:hanging="1440"/>
      </w:pPr>
      <w:rPr>
        <w:rFonts w:hint="default"/>
        <w:b w:val="0"/>
      </w:rPr>
    </w:lvl>
  </w:abstractNum>
  <w:abstractNum w:abstractNumId="15" w15:restartNumberingAfterBreak="0">
    <w:nsid w:val="7EE14D23"/>
    <w:multiLevelType w:val="multilevel"/>
    <w:tmpl w:val="F15052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6"/>
  </w:num>
  <w:num w:numId="3">
    <w:abstractNumId w:val="15"/>
  </w:num>
  <w:num w:numId="4">
    <w:abstractNumId w:val="3"/>
  </w:num>
  <w:num w:numId="5">
    <w:abstractNumId w:val="1"/>
  </w:num>
  <w:num w:numId="6">
    <w:abstractNumId w:val="12"/>
  </w:num>
  <w:num w:numId="7">
    <w:abstractNumId w:val="11"/>
  </w:num>
  <w:num w:numId="8">
    <w:abstractNumId w:val="8"/>
  </w:num>
  <w:num w:numId="9">
    <w:abstractNumId w:val="10"/>
  </w:num>
  <w:num w:numId="10">
    <w:abstractNumId w:val="14"/>
  </w:num>
  <w:num w:numId="11">
    <w:abstractNumId w:val="4"/>
  </w:num>
  <w:num w:numId="12">
    <w:abstractNumId w:val="0"/>
  </w:num>
  <w:num w:numId="13">
    <w:abstractNumId w:val="13"/>
  </w:num>
  <w:num w:numId="14">
    <w:abstractNumId w:val="9"/>
  </w:num>
  <w:num w:numId="15">
    <w:abstractNumId w:val="5"/>
  </w:num>
  <w:num w:numId="1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KSIMENKO, Liliya V. (UniCredit Bank - RUS)">
    <w15:presenceInfo w15:providerId="None" w15:userId="MAKSIMENKO, Liliya V. (UniCredit Bank - R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trackRevisions/>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B46"/>
    <w:rsid w:val="00001821"/>
    <w:rsid w:val="00016705"/>
    <w:rsid w:val="00023380"/>
    <w:rsid w:val="00030B69"/>
    <w:rsid w:val="00031B04"/>
    <w:rsid w:val="000425D6"/>
    <w:rsid w:val="0004319A"/>
    <w:rsid w:val="00046AAB"/>
    <w:rsid w:val="0005277D"/>
    <w:rsid w:val="00055292"/>
    <w:rsid w:val="000639A1"/>
    <w:rsid w:val="00077CC2"/>
    <w:rsid w:val="00083BD6"/>
    <w:rsid w:val="000B0F63"/>
    <w:rsid w:val="000B2FE9"/>
    <w:rsid w:val="000B4BA9"/>
    <w:rsid w:val="000B5011"/>
    <w:rsid w:val="000C46CA"/>
    <w:rsid w:val="000D101F"/>
    <w:rsid w:val="001069B7"/>
    <w:rsid w:val="001205C5"/>
    <w:rsid w:val="00126B72"/>
    <w:rsid w:val="00140684"/>
    <w:rsid w:val="00152033"/>
    <w:rsid w:val="0015650F"/>
    <w:rsid w:val="00164CCE"/>
    <w:rsid w:val="00165E21"/>
    <w:rsid w:val="00174F0D"/>
    <w:rsid w:val="001860F8"/>
    <w:rsid w:val="00187031"/>
    <w:rsid w:val="00193B14"/>
    <w:rsid w:val="00193D43"/>
    <w:rsid w:val="001A0431"/>
    <w:rsid w:val="001A1D54"/>
    <w:rsid w:val="001B2D66"/>
    <w:rsid w:val="001C6867"/>
    <w:rsid w:val="001D388B"/>
    <w:rsid w:val="001E2A0A"/>
    <w:rsid w:val="001E3B80"/>
    <w:rsid w:val="001F7CB0"/>
    <w:rsid w:val="00200E8D"/>
    <w:rsid w:val="002117EF"/>
    <w:rsid w:val="00211B94"/>
    <w:rsid w:val="002416BC"/>
    <w:rsid w:val="00263246"/>
    <w:rsid w:val="0026343D"/>
    <w:rsid w:val="002700C1"/>
    <w:rsid w:val="00271E60"/>
    <w:rsid w:val="0028579A"/>
    <w:rsid w:val="002966B7"/>
    <w:rsid w:val="002A65A4"/>
    <w:rsid w:val="002A737A"/>
    <w:rsid w:val="002B3774"/>
    <w:rsid w:val="002B7415"/>
    <w:rsid w:val="002E430B"/>
    <w:rsid w:val="002E5652"/>
    <w:rsid w:val="002E7BB2"/>
    <w:rsid w:val="002F7D3B"/>
    <w:rsid w:val="00307C15"/>
    <w:rsid w:val="0033340D"/>
    <w:rsid w:val="00337BF2"/>
    <w:rsid w:val="003479FD"/>
    <w:rsid w:val="003514D3"/>
    <w:rsid w:val="00352227"/>
    <w:rsid w:val="0036076B"/>
    <w:rsid w:val="0036438A"/>
    <w:rsid w:val="00375DF5"/>
    <w:rsid w:val="0038065B"/>
    <w:rsid w:val="00385D3B"/>
    <w:rsid w:val="003915E8"/>
    <w:rsid w:val="00396C78"/>
    <w:rsid w:val="003C150B"/>
    <w:rsid w:val="003C69B2"/>
    <w:rsid w:val="003D041A"/>
    <w:rsid w:val="003D255F"/>
    <w:rsid w:val="003D3B80"/>
    <w:rsid w:val="003E5241"/>
    <w:rsid w:val="003E57C3"/>
    <w:rsid w:val="003F225C"/>
    <w:rsid w:val="003F7FB5"/>
    <w:rsid w:val="00402344"/>
    <w:rsid w:val="00403B55"/>
    <w:rsid w:val="00405D91"/>
    <w:rsid w:val="00421183"/>
    <w:rsid w:val="004268EE"/>
    <w:rsid w:val="004418E1"/>
    <w:rsid w:val="004457C1"/>
    <w:rsid w:val="00454B52"/>
    <w:rsid w:val="004630F3"/>
    <w:rsid w:val="00473D0E"/>
    <w:rsid w:val="004800BE"/>
    <w:rsid w:val="004908B1"/>
    <w:rsid w:val="00495875"/>
    <w:rsid w:val="004A3598"/>
    <w:rsid w:val="004C5347"/>
    <w:rsid w:val="004C5D24"/>
    <w:rsid w:val="004D2D83"/>
    <w:rsid w:val="005058B9"/>
    <w:rsid w:val="0051428C"/>
    <w:rsid w:val="0053402D"/>
    <w:rsid w:val="0056287D"/>
    <w:rsid w:val="0056294A"/>
    <w:rsid w:val="00567811"/>
    <w:rsid w:val="00572FB9"/>
    <w:rsid w:val="00590CF7"/>
    <w:rsid w:val="005B36D2"/>
    <w:rsid w:val="005B40A0"/>
    <w:rsid w:val="005B4852"/>
    <w:rsid w:val="005B71B2"/>
    <w:rsid w:val="005C3432"/>
    <w:rsid w:val="005C5F20"/>
    <w:rsid w:val="005D7F52"/>
    <w:rsid w:val="005E0EA4"/>
    <w:rsid w:val="005F7CD0"/>
    <w:rsid w:val="00600182"/>
    <w:rsid w:val="00602033"/>
    <w:rsid w:val="006139B8"/>
    <w:rsid w:val="006247B6"/>
    <w:rsid w:val="006262D6"/>
    <w:rsid w:val="0063411B"/>
    <w:rsid w:val="00650191"/>
    <w:rsid w:val="0066197A"/>
    <w:rsid w:val="00662A45"/>
    <w:rsid w:val="00663567"/>
    <w:rsid w:val="006650EE"/>
    <w:rsid w:val="00686F6E"/>
    <w:rsid w:val="006A2557"/>
    <w:rsid w:val="006B4CC3"/>
    <w:rsid w:val="006B5C23"/>
    <w:rsid w:val="006C272D"/>
    <w:rsid w:val="006C77E7"/>
    <w:rsid w:val="006D0946"/>
    <w:rsid w:val="006E0C42"/>
    <w:rsid w:val="006E3E0C"/>
    <w:rsid w:val="006F7739"/>
    <w:rsid w:val="00704B2A"/>
    <w:rsid w:val="007139D2"/>
    <w:rsid w:val="00715703"/>
    <w:rsid w:val="007264DA"/>
    <w:rsid w:val="00726E28"/>
    <w:rsid w:val="007272AA"/>
    <w:rsid w:val="007444AB"/>
    <w:rsid w:val="00750EDE"/>
    <w:rsid w:val="00752030"/>
    <w:rsid w:val="00756A3E"/>
    <w:rsid w:val="00756C23"/>
    <w:rsid w:val="007716F6"/>
    <w:rsid w:val="00772C8A"/>
    <w:rsid w:val="007746F3"/>
    <w:rsid w:val="00786B4D"/>
    <w:rsid w:val="00787390"/>
    <w:rsid w:val="0079162A"/>
    <w:rsid w:val="007A09FF"/>
    <w:rsid w:val="007A1D41"/>
    <w:rsid w:val="007B0E69"/>
    <w:rsid w:val="007B7B4F"/>
    <w:rsid w:val="007C2640"/>
    <w:rsid w:val="007C3F13"/>
    <w:rsid w:val="007C4B46"/>
    <w:rsid w:val="007D4AF4"/>
    <w:rsid w:val="00800A56"/>
    <w:rsid w:val="008169C2"/>
    <w:rsid w:val="00820A1C"/>
    <w:rsid w:val="00824B55"/>
    <w:rsid w:val="008417A4"/>
    <w:rsid w:val="00853F4B"/>
    <w:rsid w:val="008573B8"/>
    <w:rsid w:val="008846EC"/>
    <w:rsid w:val="00894AE9"/>
    <w:rsid w:val="008B21AC"/>
    <w:rsid w:val="008C1A8A"/>
    <w:rsid w:val="008C264A"/>
    <w:rsid w:val="008C6954"/>
    <w:rsid w:val="008E147D"/>
    <w:rsid w:val="008F60E7"/>
    <w:rsid w:val="00901D84"/>
    <w:rsid w:val="00911BE0"/>
    <w:rsid w:val="00916973"/>
    <w:rsid w:val="009338C5"/>
    <w:rsid w:val="00936DD8"/>
    <w:rsid w:val="00956981"/>
    <w:rsid w:val="00974AC8"/>
    <w:rsid w:val="0098215D"/>
    <w:rsid w:val="00992C76"/>
    <w:rsid w:val="00993FFA"/>
    <w:rsid w:val="009A2E29"/>
    <w:rsid w:val="009B13FA"/>
    <w:rsid w:val="009B2BD7"/>
    <w:rsid w:val="009F5198"/>
    <w:rsid w:val="00A1269A"/>
    <w:rsid w:val="00A272BB"/>
    <w:rsid w:val="00A27D94"/>
    <w:rsid w:val="00A4000E"/>
    <w:rsid w:val="00A43BAC"/>
    <w:rsid w:val="00A44A35"/>
    <w:rsid w:val="00A545BC"/>
    <w:rsid w:val="00A64B4D"/>
    <w:rsid w:val="00A71091"/>
    <w:rsid w:val="00A7654C"/>
    <w:rsid w:val="00A8137A"/>
    <w:rsid w:val="00A826C1"/>
    <w:rsid w:val="00A91594"/>
    <w:rsid w:val="00AA20E1"/>
    <w:rsid w:val="00AA6B69"/>
    <w:rsid w:val="00AD20B5"/>
    <w:rsid w:val="00AE0D96"/>
    <w:rsid w:val="00AE2B6A"/>
    <w:rsid w:val="00AE4954"/>
    <w:rsid w:val="00AF1847"/>
    <w:rsid w:val="00AF746E"/>
    <w:rsid w:val="00B1259C"/>
    <w:rsid w:val="00B161D8"/>
    <w:rsid w:val="00B3000D"/>
    <w:rsid w:val="00B339F6"/>
    <w:rsid w:val="00B35D89"/>
    <w:rsid w:val="00B40070"/>
    <w:rsid w:val="00B454FC"/>
    <w:rsid w:val="00B45BDD"/>
    <w:rsid w:val="00B51446"/>
    <w:rsid w:val="00B542A6"/>
    <w:rsid w:val="00B54C5A"/>
    <w:rsid w:val="00B57BF6"/>
    <w:rsid w:val="00B604DA"/>
    <w:rsid w:val="00B805BD"/>
    <w:rsid w:val="00B876C4"/>
    <w:rsid w:val="00B94D51"/>
    <w:rsid w:val="00B94FF0"/>
    <w:rsid w:val="00B97997"/>
    <w:rsid w:val="00B97AA7"/>
    <w:rsid w:val="00BA0449"/>
    <w:rsid w:val="00BB42DC"/>
    <w:rsid w:val="00BC6096"/>
    <w:rsid w:val="00BC7023"/>
    <w:rsid w:val="00BD30F6"/>
    <w:rsid w:val="00BD3604"/>
    <w:rsid w:val="00BE269E"/>
    <w:rsid w:val="00BE70FE"/>
    <w:rsid w:val="00BE7190"/>
    <w:rsid w:val="00BF2F62"/>
    <w:rsid w:val="00BF59F4"/>
    <w:rsid w:val="00C0675C"/>
    <w:rsid w:val="00C21331"/>
    <w:rsid w:val="00C32AA1"/>
    <w:rsid w:val="00C347EC"/>
    <w:rsid w:val="00C47DA0"/>
    <w:rsid w:val="00C71F96"/>
    <w:rsid w:val="00C75E67"/>
    <w:rsid w:val="00C84E1B"/>
    <w:rsid w:val="00C91EA5"/>
    <w:rsid w:val="00CA1125"/>
    <w:rsid w:val="00CB0520"/>
    <w:rsid w:val="00CB5936"/>
    <w:rsid w:val="00CC0767"/>
    <w:rsid w:val="00CC122E"/>
    <w:rsid w:val="00CF3483"/>
    <w:rsid w:val="00D04A23"/>
    <w:rsid w:val="00D1324E"/>
    <w:rsid w:val="00D16D4F"/>
    <w:rsid w:val="00D216AA"/>
    <w:rsid w:val="00D23F8F"/>
    <w:rsid w:val="00D35C59"/>
    <w:rsid w:val="00D44643"/>
    <w:rsid w:val="00D45DF5"/>
    <w:rsid w:val="00D667B0"/>
    <w:rsid w:val="00D71B4F"/>
    <w:rsid w:val="00D71C69"/>
    <w:rsid w:val="00D76002"/>
    <w:rsid w:val="00D8769D"/>
    <w:rsid w:val="00DA342C"/>
    <w:rsid w:val="00DA62E3"/>
    <w:rsid w:val="00DB47C7"/>
    <w:rsid w:val="00DB57E8"/>
    <w:rsid w:val="00DC2EEB"/>
    <w:rsid w:val="00DD47CB"/>
    <w:rsid w:val="00DD50EA"/>
    <w:rsid w:val="00DD5EB3"/>
    <w:rsid w:val="00DD625F"/>
    <w:rsid w:val="00DE1D75"/>
    <w:rsid w:val="00DE543A"/>
    <w:rsid w:val="00E13559"/>
    <w:rsid w:val="00E25EFE"/>
    <w:rsid w:val="00E34891"/>
    <w:rsid w:val="00E42E16"/>
    <w:rsid w:val="00E51AA9"/>
    <w:rsid w:val="00E60DD8"/>
    <w:rsid w:val="00E7335C"/>
    <w:rsid w:val="00E74B67"/>
    <w:rsid w:val="00E824D1"/>
    <w:rsid w:val="00E83A51"/>
    <w:rsid w:val="00E905EE"/>
    <w:rsid w:val="00EA0A63"/>
    <w:rsid w:val="00EA4C94"/>
    <w:rsid w:val="00EA791E"/>
    <w:rsid w:val="00EC2E4A"/>
    <w:rsid w:val="00ED1EAB"/>
    <w:rsid w:val="00EF3F14"/>
    <w:rsid w:val="00F01E4A"/>
    <w:rsid w:val="00F064D7"/>
    <w:rsid w:val="00F153F5"/>
    <w:rsid w:val="00F16B32"/>
    <w:rsid w:val="00F20705"/>
    <w:rsid w:val="00F5175E"/>
    <w:rsid w:val="00F62F0D"/>
    <w:rsid w:val="00F75528"/>
    <w:rsid w:val="00F86C76"/>
    <w:rsid w:val="00F90DE9"/>
    <w:rsid w:val="00FA2E4B"/>
    <w:rsid w:val="00FE5E24"/>
    <w:rsid w:val="00FF4BF4"/>
    <w:rsid w:val="00FF749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9559D9"/>
  <w15:docId w15:val="{96AF441B-433A-4A00-A694-B68C6FFF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6F3"/>
    <w:rPr>
      <w:sz w:val="24"/>
      <w:szCs w:val="24"/>
      <w:lang w:val="en-US" w:eastAsia="en-US"/>
    </w:rPr>
  </w:style>
  <w:style w:type="paragraph" w:styleId="Heading7">
    <w:name w:val="heading 7"/>
    <w:basedOn w:val="Normal"/>
    <w:next w:val="Normal"/>
    <w:link w:val="Heading7Char"/>
    <w:qFormat/>
    <w:rsid w:val="00077CC2"/>
    <w:pPr>
      <w:keepNext/>
      <w:ind w:left="-113"/>
      <w:jc w:val="center"/>
      <w:outlineLvl w:val="6"/>
    </w:pPr>
    <w:rPr>
      <w:b/>
      <w:bCs/>
      <w:color w:val="FFFFFF"/>
      <w:sz w:val="20"/>
      <w:szCs w:val="2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7746F3"/>
    <w:pPr>
      <w:ind w:left="1080"/>
      <w:jc w:val="both"/>
    </w:pPr>
    <w:rPr>
      <w:rFonts w:ascii="PragmaticaCTT" w:hAnsi="PragmaticaCTT"/>
      <w:sz w:val="22"/>
      <w:lang w:val="ru-RU"/>
    </w:rPr>
  </w:style>
  <w:style w:type="paragraph" w:styleId="BodyText2">
    <w:name w:val="Body Text 2"/>
    <w:basedOn w:val="Normal"/>
    <w:semiHidden/>
    <w:rsid w:val="007746F3"/>
    <w:pPr>
      <w:widowControl w:val="0"/>
      <w:tabs>
        <w:tab w:val="left" w:pos="1080"/>
      </w:tabs>
      <w:jc w:val="both"/>
    </w:pPr>
    <w:rPr>
      <w:rFonts w:ascii="PragmaticaCTT" w:hAnsi="PragmaticaCTT"/>
      <w:b/>
      <w:bCs/>
      <w:sz w:val="22"/>
      <w:lang w:val="ru-RU"/>
    </w:rPr>
  </w:style>
  <w:style w:type="paragraph" w:styleId="BodyTextIndent3">
    <w:name w:val="Body Text Indent 3"/>
    <w:basedOn w:val="Normal"/>
    <w:semiHidden/>
    <w:rsid w:val="007746F3"/>
    <w:pPr>
      <w:ind w:left="1080"/>
      <w:jc w:val="both"/>
    </w:pPr>
    <w:rPr>
      <w:rFonts w:ascii="PragmaticaCTT" w:hAnsi="PragmaticaCTT"/>
      <w:color w:val="000080"/>
      <w:sz w:val="22"/>
      <w:lang w:val="ru-RU"/>
    </w:rPr>
  </w:style>
  <w:style w:type="paragraph" w:styleId="BodyText3">
    <w:name w:val="Body Text 3"/>
    <w:basedOn w:val="Normal"/>
    <w:semiHidden/>
    <w:rsid w:val="007746F3"/>
    <w:rPr>
      <w:rFonts w:ascii="PragmaticaCTT" w:hAnsi="PragmaticaCTT"/>
      <w:b/>
      <w:bCs/>
      <w:sz w:val="22"/>
      <w:lang w:val="ru-RU"/>
    </w:rPr>
  </w:style>
  <w:style w:type="paragraph" w:styleId="Footer">
    <w:name w:val="footer"/>
    <w:basedOn w:val="Normal"/>
    <w:link w:val="FooterChar"/>
    <w:rsid w:val="007746F3"/>
    <w:pPr>
      <w:tabs>
        <w:tab w:val="center" w:pos="4677"/>
        <w:tab w:val="right" w:pos="9355"/>
      </w:tabs>
    </w:pPr>
  </w:style>
  <w:style w:type="character" w:styleId="PageNumber">
    <w:name w:val="page number"/>
    <w:basedOn w:val="DefaultParagraphFont"/>
    <w:semiHidden/>
    <w:rsid w:val="007746F3"/>
  </w:style>
  <w:style w:type="paragraph" w:styleId="Header">
    <w:name w:val="header"/>
    <w:basedOn w:val="Normal"/>
    <w:semiHidden/>
    <w:rsid w:val="007746F3"/>
    <w:pPr>
      <w:tabs>
        <w:tab w:val="center" w:pos="4677"/>
        <w:tab w:val="right" w:pos="9355"/>
      </w:tabs>
    </w:pPr>
  </w:style>
  <w:style w:type="paragraph" w:customStyle="1" w:styleId="2">
    <w:name w:val="Текст выноски2"/>
    <w:basedOn w:val="Normal"/>
    <w:semiHidden/>
    <w:rsid w:val="007746F3"/>
    <w:rPr>
      <w:rFonts w:ascii="Tahoma" w:hAnsi="Tahoma" w:cs="Tahoma"/>
      <w:sz w:val="16"/>
      <w:szCs w:val="16"/>
    </w:rPr>
  </w:style>
  <w:style w:type="paragraph" w:customStyle="1" w:styleId="1">
    <w:name w:val="Текст выноски1"/>
    <w:basedOn w:val="Normal"/>
    <w:semiHidden/>
    <w:rsid w:val="007746F3"/>
    <w:rPr>
      <w:rFonts w:ascii="Tahoma" w:hAnsi="Tahoma" w:cs="Tahoma"/>
      <w:sz w:val="16"/>
      <w:szCs w:val="16"/>
    </w:rPr>
  </w:style>
  <w:style w:type="paragraph" w:styleId="BodyText">
    <w:name w:val="Body Text"/>
    <w:basedOn w:val="Normal"/>
    <w:semiHidden/>
    <w:rsid w:val="007746F3"/>
    <w:pPr>
      <w:jc w:val="both"/>
    </w:pPr>
    <w:rPr>
      <w:rFonts w:ascii="Arial" w:hAnsi="Arial" w:cs="Arial"/>
      <w:sz w:val="20"/>
      <w:szCs w:val="14"/>
      <w:lang w:val="ru-RU"/>
    </w:rPr>
  </w:style>
  <w:style w:type="paragraph" w:styleId="Title">
    <w:name w:val="Title"/>
    <w:basedOn w:val="Normal"/>
    <w:link w:val="TitleChar"/>
    <w:qFormat/>
    <w:rsid w:val="007746F3"/>
    <w:pPr>
      <w:ind w:right="-728"/>
      <w:jc w:val="center"/>
    </w:pPr>
    <w:rPr>
      <w:rFonts w:ascii="Arial" w:hAnsi="Arial" w:cs="Arial"/>
      <w:b/>
      <w:bCs/>
      <w:spacing w:val="40"/>
      <w:sz w:val="20"/>
      <w:szCs w:val="18"/>
      <w:lang w:val="ru-RU"/>
    </w:rPr>
  </w:style>
  <w:style w:type="character" w:styleId="CommentReference">
    <w:name w:val="annotation reference"/>
    <w:basedOn w:val="DefaultParagraphFont"/>
    <w:semiHidden/>
    <w:rsid w:val="007746F3"/>
    <w:rPr>
      <w:sz w:val="16"/>
      <w:szCs w:val="16"/>
    </w:rPr>
  </w:style>
  <w:style w:type="paragraph" w:styleId="CommentText">
    <w:name w:val="annotation text"/>
    <w:basedOn w:val="Normal"/>
    <w:link w:val="CommentTextChar"/>
    <w:uiPriority w:val="99"/>
    <w:semiHidden/>
    <w:rsid w:val="007746F3"/>
    <w:rPr>
      <w:sz w:val="20"/>
      <w:szCs w:val="20"/>
    </w:rPr>
  </w:style>
  <w:style w:type="paragraph" w:styleId="BalloonText">
    <w:name w:val="Balloon Text"/>
    <w:basedOn w:val="Normal"/>
    <w:semiHidden/>
    <w:rsid w:val="007746F3"/>
    <w:rPr>
      <w:rFonts w:ascii="Tahoma" w:hAnsi="Tahoma" w:cs="Tahoma"/>
      <w:sz w:val="16"/>
      <w:szCs w:val="16"/>
    </w:rPr>
  </w:style>
  <w:style w:type="paragraph" w:styleId="BodyTextIndent2">
    <w:name w:val="Body Text Indent 2"/>
    <w:basedOn w:val="Normal"/>
    <w:link w:val="BodyTextIndent2Char"/>
    <w:semiHidden/>
    <w:rsid w:val="007746F3"/>
    <w:pPr>
      <w:ind w:left="3960"/>
      <w:jc w:val="center"/>
    </w:pPr>
    <w:rPr>
      <w:lang w:val="ru-RU"/>
    </w:rPr>
  </w:style>
  <w:style w:type="paragraph" w:styleId="Subtitle">
    <w:name w:val="Subtitle"/>
    <w:basedOn w:val="Normal"/>
    <w:qFormat/>
    <w:rsid w:val="007746F3"/>
    <w:pPr>
      <w:ind w:left="8640"/>
      <w:jc w:val="center"/>
    </w:pPr>
    <w:rPr>
      <w:lang w:val="ru-RU"/>
    </w:rPr>
  </w:style>
  <w:style w:type="paragraph" w:styleId="Revision">
    <w:name w:val="Revision"/>
    <w:hidden/>
    <w:uiPriority w:val="99"/>
    <w:semiHidden/>
    <w:rsid w:val="001860F8"/>
    <w:rPr>
      <w:sz w:val="24"/>
      <w:szCs w:val="24"/>
      <w:lang w:val="en-US" w:eastAsia="en-US"/>
    </w:rPr>
  </w:style>
  <w:style w:type="character" w:customStyle="1" w:styleId="BodyTextIndent2Char">
    <w:name w:val="Body Text Indent 2 Char"/>
    <w:basedOn w:val="DefaultParagraphFont"/>
    <w:link w:val="BodyTextIndent2"/>
    <w:semiHidden/>
    <w:rsid w:val="001069B7"/>
    <w:rPr>
      <w:sz w:val="24"/>
      <w:szCs w:val="24"/>
      <w:lang w:eastAsia="en-US"/>
    </w:rPr>
  </w:style>
  <w:style w:type="character" w:customStyle="1" w:styleId="TitleChar">
    <w:name w:val="Title Char"/>
    <w:basedOn w:val="DefaultParagraphFont"/>
    <w:link w:val="Title"/>
    <w:rsid w:val="001069B7"/>
    <w:rPr>
      <w:rFonts w:ascii="Arial" w:hAnsi="Arial" w:cs="Arial"/>
      <w:b/>
      <w:bCs/>
      <w:spacing w:val="40"/>
      <w:szCs w:val="18"/>
      <w:lang w:eastAsia="en-US"/>
    </w:rPr>
  </w:style>
  <w:style w:type="character" w:customStyle="1" w:styleId="FooterChar">
    <w:name w:val="Footer Char"/>
    <w:basedOn w:val="DefaultParagraphFont"/>
    <w:link w:val="Footer"/>
    <w:rsid w:val="00B339F6"/>
    <w:rPr>
      <w:sz w:val="24"/>
      <w:szCs w:val="24"/>
      <w:lang w:val="en-US" w:eastAsia="en-US"/>
    </w:rPr>
  </w:style>
  <w:style w:type="character" w:customStyle="1" w:styleId="Heading7Char">
    <w:name w:val="Heading 7 Char"/>
    <w:basedOn w:val="DefaultParagraphFont"/>
    <w:link w:val="Heading7"/>
    <w:rsid w:val="00077CC2"/>
    <w:rPr>
      <w:b/>
      <w:bCs/>
      <w:color w:val="FFFFFF"/>
      <w:lang w:eastAsia="en-US"/>
    </w:rPr>
  </w:style>
  <w:style w:type="paragraph" w:styleId="ListParagraph">
    <w:name w:val="List Paragraph"/>
    <w:basedOn w:val="Normal"/>
    <w:uiPriority w:val="34"/>
    <w:qFormat/>
    <w:rsid w:val="00CB5936"/>
    <w:pPr>
      <w:ind w:left="720"/>
      <w:contextualSpacing/>
    </w:pPr>
  </w:style>
  <w:style w:type="paragraph" w:styleId="CommentSubject">
    <w:name w:val="annotation subject"/>
    <w:basedOn w:val="CommentText"/>
    <w:next w:val="CommentText"/>
    <w:link w:val="CommentSubjectChar"/>
    <w:uiPriority w:val="99"/>
    <w:semiHidden/>
    <w:unhideWhenUsed/>
    <w:rsid w:val="00F153F5"/>
    <w:pPr>
      <w:spacing w:after="160"/>
    </w:pPr>
    <w:rPr>
      <w:rFonts w:asciiTheme="minorHAnsi" w:eastAsiaTheme="minorHAnsi" w:hAnsiTheme="minorHAnsi" w:cstheme="minorBidi"/>
      <w:b/>
      <w:bCs/>
      <w:lang w:val="ru-RU"/>
    </w:rPr>
  </w:style>
  <w:style w:type="character" w:customStyle="1" w:styleId="CommentTextChar">
    <w:name w:val="Comment Text Char"/>
    <w:basedOn w:val="DefaultParagraphFont"/>
    <w:link w:val="CommentText"/>
    <w:semiHidden/>
    <w:rsid w:val="00F153F5"/>
    <w:rPr>
      <w:lang w:val="en-US" w:eastAsia="en-US"/>
    </w:rPr>
  </w:style>
  <w:style w:type="character" w:customStyle="1" w:styleId="CommentSubjectChar">
    <w:name w:val="Comment Subject Char"/>
    <w:basedOn w:val="CommentTextChar"/>
    <w:link w:val="CommentSubject"/>
    <w:uiPriority w:val="99"/>
    <w:semiHidden/>
    <w:rsid w:val="00F153F5"/>
    <w:rPr>
      <w:rFonts w:asciiTheme="minorHAnsi" w:eastAsiaTheme="minorHAnsi" w:hAnsiTheme="minorHAnsi" w:cstheme="minorBidi"/>
      <w:b/>
      <w:bCs/>
      <w:lang w:val="en-US" w:eastAsia="en-US"/>
    </w:rPr>
  </w:style>
  <w:style w:type="paragraph" w:styleId="FootnoteText">
    <w:name w:val="footnote text"/>
    <w:basedOn w:val="Normal"/>
    <w:link w:val="FootnoteTextChar"/>
    <w:rsid w:val="00174F0D"/>
    <w:rPr>
      <w:sz w:val="20"/>
      <w:szCs w:val="20"/>
      <w:lang w:val="ru-RU"/>
    </w:rPr>
  </w:style>
  <w:style w:type="character" w:customStyle="1" w:styleId="FootnoteTextChar">
    <w:name w:val="Footnote Text Char"/>
    <w:basedOn w:val="DefaultParagraphFont"/>
    <w:link w:val="FootnoteText"/>
    <w:rsid w:val="00174F0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25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5E3BC-2D4E-485D-ABE6-DBD3526AB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15</Pages>
  <Words>6645</Words>
  <Characters>37881</Characters>
  <Application>Microsoft Office Word</Application>
  <DocSecurity>0</DocSecurity>
  <Lines>315</Lines>
  <Paragraphs>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Закладная</vt:lpstr>
      <vt:lpstr>Закладная</vt:lpstr>
    </vt:vector>
  </TitlesOfParts>
  <Company>**</Company>
  <LinksUpToDate>false</LinksUpToDate>
  <CharactersWithSpaces>44438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Закладная</dc:title>
  <dc:subject/>
  <dc:creator>Artem Konovalov</dc:creator>
  <cp:keywords/>
  <dc:description/>
  <cp:lastModifiedBy>MAKSIMENKO, Liliya V. (UniCredit Bank - RUS)</cp:lastModifiedBy>
  <cp:revision>8</cp:revision>
  <cp:lastPrinted>2018-08-06T12:35:00Z</cp:lastPrinted>
  <dcterms:created xsi:type="dcterms:W3CDTF">2021-06-28T12:23:00Z</dcterms:created>
  <dcterms:modified xsi:type="dcterms:W3CDTF">2023-01-16T08:35:00Z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fd8acd0-2088-4c88-95af-44afd70d8efe_Enabled">
    <vt:lpwstr>true</vt:lpwstr>
  </property>
  <property fmtid="{D5CDD505-2E9C-101B-9397-08002B2CF9AE}" pid="3" name="MSIP_Label_5fd8acd0-2088-4c88-95af-44afd70d8efe_SetDate">
    <vt:lpwstr>2023-01-16T08:35:41Z</vt:lpwstr>
  </property>
  <property fmtid="{D5CDD505-2E9C-101B-9397-08002B2CF9AE}" pid="4" name="MSIP_Label_5fd8acd0-2088-4c88-95af-44afd70d8efe_Method">
    <vt:lpwstr>Standard</vt:lpwstr>
  </property>
  <property fmtid="{D5CDD505-2E9C-101B-9397-08002B2CF9AE}" pid="5" name="MSIP_Label_5fd8acd0-2088-4c88-95af-44afd70d8efe_Name">
    <vt:lpwstr>Internal Use Only</vt:lpwstr>
  </property>
  <property fmtid="{D5CDD505-2E9C-101B-9397-08002B2CF9AE}" pid="6" name="MSIP_Label_5fd8acd0-2088-4c88-95af-44afd70d8efe_SiteId">
    <vt:lpwstr>a20fb759-ceb3-450e-b082-465fb6c24aeb</vt:lpwstr>
  </property>
  <property fmtid="{D5CDD505-2E9C-101B-9397-08002B2CF9AE}" pid="7" name="MSIP_Label_5fd8acd0-2088-4c88-95af-44afd70d8efe_ActionId">
    <vt:lpwstr>4a3b48dc-ebcd-4049-b2ad-1d52a956aa3e</vt:lpwstr>
  </property>
  <property fmtid="{D5CDD505-2E9C-101B-9397-08002B2CF9AE}" pid="8" name="MSIP_Label_5fd8acd0-2088-4c88-95af-44afd70d8efe_ContentBits">
    <vt:lpwstr>1</vt:lpwstr>
  </property>
</Properties>
</file>